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446DE" w14:textId="77777777" w:rsidR="00763C03" w:rsidRPr="00593592" w:rsidRDefault="00763C03" w:rsidP="00655AB6">
      <w:pPr>
        <w:spacing w:line="240" w:lineRule="auto"/>
        <w:rPr>
          <w:szCs w:val="20"/>
        </w:rPr>
      </w:pPr>
    </w:p>
    <w:p w14:paraId="317F9E19" w14:textId="77777777" w:rsidR="00763C03" w:rsidRPr="00593592" w:rsidRDefault="00763C03" w:rsidP="00655AB6">
      <w:pPr>
        <w:spacing w:line="240" w:lineRule="auto"/>
        <w:rPr>
          <w:szCs w:val="20"/>
        </w:rPr>
      </w:pPr>
    </w:p>
    <w:p w14:paraId="218141B2" w14:textId="53878DD4" w:rsidR="00763C03" w:rsidRPr="00122357" w:rsidRDefault="00763C03" w:rsidP="00655AB6">
      <w:pPr>
        <w:spacing w:line="240" w:lineRule="auto"/>
        <w:rPr>
          <w:szCs w:val="20"/>
        </w:rPr>
      </w:pPr>
      <w:r w:rsidRPr="0056664F">
        <w:rPr>
          <w:szCs w:val="20"/>
        </w:rPr>
        <w:t xml:space="preserve">Številka: </w:t>
      </w:r>
      <w:r w:rsidR="000C3C11" w:rsidRPr="0056664F">
        <w:rPr>
          <w:szCs w:val="20"/>
        </w:rPr>
        <w:t>430-</w:t>
      </w:r>
      <w:r w:rsidR="00DB127A" w:rsidRPr="0056664F">
        <w:rPr>
          <w:szCs w:val="20"/>
        </w:rPr>
        <w:t>362</w:t>
      </w:r>
      <w:r w:rsidR="000C3C11" w:rsidRPr="0056664F">
        <w:rPr>
          <w:szCs w:val="20"/>
        </w:rPr>
        <w:t>/2025-3130-</w:t>
      </w:r>
      <w:r w:rsidR="0056664F" w:rsidRPr="0056664F">
        <w:rPr>
          <w:szCs w:val="20"/>
        </w:rPr>
        <w:t>40</w:t>
      </w:r>
    </w:p>
    <w:p w14:paraId="0B723BBF" w14:textId="37D1EFDD" w:rsidR="00763C03" w:rsidRPr="00593592" w:rsidRDefault="00763C03" w:rsidP="00655AB6">
      <w:pPr>
        <w:spacing w:line="240" w:lineRule="auto"/>
        <w:rPr>
          <w:b/>
          <w:caps/>
          <w:sz w:val="52"/>
          <w:szCs w:val="52"/>
        </w:rPr>
      </w:pPr>
      <w:r w:rsidRPr="00A315E5">
        <w:rPr>
          <w:szCs w:val="20"/>
        </w:rPr>
        <w:t>Datum:</w:t>
      </w:r>
      <w:r w:rsidR="00F6034F" w:rsidRPr="00A315E5">
        <w:rPr>
          <w:szCs w:val="20"/>
        </w:rPr>
        <w:t xml:space="preserve"> </w:t>
      </w:r>
      <w:r w:rsidR="00C43627">
        <w:rPr>
          <w:szCs w:val="20"/>
        </w:rPr>
        <w:t>19. 3. 2026</w:t>
      </w:r>
    </w:p>
    <w:p w14:paraId="386AB4D3" w14:textId="77777777" w:rsidR="00763C03" w:rsidRPr="00593592" w:rsidRDefault="00763C03" w:rsidP="00655AB6">
      <w:pPr>
        <w:spacing w:line="240" w:lineRule="auto"/>
        <w:jc w:val="center"/>
        <w:rPr>
          <w:b/>
          <w:sz w:val="52"/>
          <w:szCs w:val="52"/>
        </w:rPr>
      </w:pPr>
    </w:p>
    <w:p w14:paraId="70A7E375" w14:textId="77777777" w:rsidR="00763C03" w:rsidRPr="00593592" w:rsidRDefault="00763C03" w:rsidP="00655AB6">
      <w:pPr>
        <w:spacing w:line="240" w:lineRule="auto"/>
        <w:jc w:val="center"/>
        <w:rPr>
          <w:b/>
          <w:sz w:val="52"/>
          <w:szCs w:val="52"/>
        </w:rPr>
      </w:pPr>
    </w:p>
    <w:p w14:paraId="73CDF36A" w14:textId="77777777" w:rsidR="00763C03" w:rsidRPr="00593592" w:rsidRDefault="00763C03" w:rsidP="00655AB6">
      <w:pPr>
        <w:spacing w:line="240" w:lineRule="auto"/>
        <w:jc w:val="center"/>
        <w:rPr>
          <w:b/>
          <w:caps/>
          <w:sz w:val="52"/>
          <w:szCs w:val="52"/>
        </w:rPr>
      </w:pPr>
    </w:p>
    <w:p w14:paraId="3F0029B6" w14:textId="30309604" w:rsidR="00763C03" w:rsidRPr="00593592" w:rsidRDefault="00763C03" w:rsidP="00655AB6">
      <w:pPr>
        <w:spacing w:line="240" w:lineRule="auto"/>
        <w:jc w:val="center"/>
        <w:rPr>
          <w:b/>
          <w:caps/>
          <w:sz w:val="52"/>
          <w:szCs w:val="52"/>
        </w:rPr>
      </w:pPr>
    </w:p>
    <w:p w14:paraId="52F7F20A" w14:textId="77777777" w:rsidR="002B75D5" w:rsidRPr="00593592" w:rsidRDefault="002B75D5" w:rsidP="00655AB6">
      <w:pPr>
        <w:spacing w:line="240" w:lineRule="auto"/>
        <w:jc w:val="center"/>
        <w:rPr>
          <w:b/>
          <w:caps/>
          <w:sz w:val="52"/>
          <w:szCs w:val="52"/>
        </w:rPr>
      </w:pPr>
    </w:p>
    <w:p w14:paraId="2EE27FE2" w14:textId="77777777" w:rsidR="005D146A" w:rsidRPr="00593592" w:rsidRDefault="005D146A" w:rsidP="00655AB6">
      <w:pPr>
        <w:spacing w:line="240" w:lineRule="auto"/>
        <w:jc w:val="center"/>
        <w:rPr>
          <w:b/>
          <w:sz w:val="52"/>
          <w:szCs w:val="52"/>
        </w:rPr>
      </w:pPr>
    </w:p>
    <w:p w14:paraId="4B736E66" w14:textId="6D24822E" w:rsidR="00BA689A" w:rsidRPr="00BA689A" w:rsidRDefault="00BA689A" w:rsidP="00BA689A">
      <w:pPr>
        <w:spacing w:line="240" w:lineRule="auto"/>
        <w:jc w:val="center"/>
        <w:rPr>
          <w:b/>
          <w:sz w:val="52"/>
          <w:szCs w:val="52"/>
        </w:rPr>
      </w:pPr>
      <w:r w:rsidRPr="00BA689A">
        <w:rPr>
          <w:b/>
          <w:sz w:val="52"/>
          <w:szCs w:val="52"/>
        </w:rPr>
        <w:t>RAZPISNA DOKUMENTACIJA ZA ODDAJO JAVNEGA NAROČILA Z</w:t>
      </w:r>
      <w:r>
        <w:rPr>
          <w:b/>
          <w:sz w:val="52"/>
          <w:szCs w:val="52"/>
        </w:rPr>
        <w:t xml:space="preserve"> </w:t>
      </w:r>
      <w:r w:rsidRPr="00BA689A">
        <w:rPr>
          <w:b/>
          <w:sz w:val="52"/>
          <w:szCs w:val="52"/>
        </w:rPr>
        <w:t>VZPOSTAVITVIJO DINAMIČNEGA</w:t>
      </w:r>
      <w:r>
        <w:rPr>
          <w:b/>
          <w:sz w:val="52"/>
          <w:szCs w:val="52"/>
        </w:rPr>
        <w:t xml:space="preserve"> </w:t>
      </w:r>
      <w:r w:rsidRPr="00BA689A">
        <w:rPr>
          <w:b/>
          <w:sz w:val="52"/>
          <w:szCs w:val="52"/>
        </w:rPr>
        <w:t>NABAVNEGA SISTEMA</w:t>
      </w:r>
    </w:p>
    <w:p w14:paraId="296FAB60" w14:textId="26443924" w:rsidR="00BA689A" w:rsidRDefault="00BA689A" w:rsidP="00BA689A">
      <w:pPr>
        <w:spacing w:line="240" w:lineRule="auto"/>
        <w:jc w:val="center"/>
        <w:rPr>
          <w:b/>
          <w:sz w:val="52"/>
          <w:szCs w:val="52"/>
        </w:rPr>
      </w:pPr>
      <w:r w:rsidRPr="00BA689A">
        <w:rPr>
          <w:b/>
          <w:sz w:val="52"/>
          <w:szCs w:val="52"/>
        </w:rPr>
        <w:t>Z OZNAKO</w:t>
      </w:r>
      <w:r>
        <w:rPr>
          <w:b/>
          <w:sz w:val="52"/>
          <w:szCs w:val="52"/>
        </w:rPr>
        <w:t xml:space="preserve"> </w:t>
      </w:r>
    </w:p>
    <w:p w14:paraId="2250F20C" w14:textId="77777777" w:rsidR="00173C1D" w:rsidRDefault="00173C1D" w:rsidP="00BA689A">
      <w:pPr>
        <w:spacing w:line="240" w:lineRule="auto"/>
        <w:jc w:val="center"/>
        <w:rPr>
          <w:b/>
          <w:sz w:val="52"/>
          <w:szCs w:val="52"/>
        </w:rPr>
      </w:pPr>
    </w:p>
    <w:p w14:paraId="462317D3" w14:textId="566CE2B4" w:rsidR="00B31A10" w:rsidRPr="00BA689A" w:rsidRDefault="00B31A10" w:rsidP="00B31A10">
      <w:pPr>
        <w:spacing w:line="240" w:lineRule="auto"/>
        <w:jc w:val="center"/>
        <w:rPr>
          <w:b/>
          <w:sz w:val="52"/>
          <w:szCs w:val="52"/>
        </w:rPr>
      </w:pPr>
      <w:r w:rsidRPr="00BA689A">
        <w:rPr>
          <w:b/>
          <w:sz w:val="52"/>
          <w:szCs w:val="52"/>
        </w:rPr>
        <w:t>O</w:t>
      </w:r>
      <w:r>
        <w:rPr>
          <w:b/>
          <w:sz w:val="52"/>
          <w:szCs w:val="52"/>
        </w:rPr>
        <w:t>M</w:t>
      </w:r>
      <w:r w:rsidR="00DB127A">
        <w:rPr>
          <w:b/>
          <w:sz w:val="52"/>
          <w:szCs w:val="52"/>
        </w:rPr>
        <w:t>PREN</w:t>
      </w:r>
      <w:r w:rsidRPr="00BA689A">
        <w:rPr>
          <w:b/>
          <w:sz w:val="52"/>
          <w:szCs w:val="52"/>
        </w:rPr>
        <w:t>-</w:t>
      </w:r>
      <w:r w:rsidR="00DB127A">
        <w:rPr>
          <w:b/>
          <w:sz w:val="52"/>
          <w:szCs w:val="52"/>
        </w:rPr>
        <w:t>2</w:t>
      </w:r>
      <w:r w:rsidRPr="00BA689A">
        <w:rPr>
          <w:b/>
          <w:sz w:val="52"/>
          <w:szCs w:val="52"/>
        </w:rPr>
        <w:t>/202</w:t>
      </w:r>
      <w:r>
        <w:rPr>
          <w:b/>
          <w:sz w:val="52"/>
          <w:szCs w:val="52"/>
        </w:rPr>
        <w:t>5</w:t>
      </w:r>
    </w:p>
    <w:p w14:paraId="657911DD" w14:textId="77777777" w:rsidR="00763C03" w:rsidRPr="00593592" w:rsidRDefault="00763C03" w:rsidP="00655AB6">
      <w:pPr>
        <w:spacing w:line="240" w:lineRule="auto"/>
        <w:jc w:val="center"/>
        <w:rPr>
          <w:b/>
          <w:sz w:val="52"/>
          <w:szCs w:val="52"/>
        </w:rPr>
      </w:pPr>
    </w:p>
    <w:p w14:paraId="70AF3DEC" w14:textId="77777777" w:rsidR="00763C03" w:rsidRPr="00593592" w:rsidRDefault="00763C03" w:rsidP="00655AB6">
      <w:pPr>
        <w:spacing w:line="240" w:lineRule="auto"/>
        <w:jc w:val="center"/>
        <w:rPr>
          <w:b/>
          <w:sz w:val="52"/>
          <w:szCs w:val="52"/>
        </w:rPr>
      </w:pPr>
    </w:p>
    <w:p w14:paraId="0DE7837E" w14:textId="77777777" w:rsidR="00763C03" w:rsidRPr="00593592" w:rsidRDefault="00763C03" w:rsidP="00655AB6">
      <w:pPr>
        <w:spacing w:line="240" w:lineRule="auto"/>
        <w:jc w:val="center"/>
        <w:rPr>
          <w:b/>
          <w:sz w:val="52"/>
          <w:szCs w:val="52"/>
        </w:rPr>
      </w:pPr>
    </w:p>
    <w:p w14:paraId="05AC3CE3" w14:textId="77777777" w:rsidR="00763C03" w:rsidRPr="00593592" w:rsidRDefault="00763C03" w:rsidP="00655AB6">
      <w:pPr>
        <w:spacing w:line="240" w:lineRule="auto"/>
        <w:jc w:val="center"/>
        <w:rPr>
          <w:b/>
          <w:sz w:val="52"/>
          <w:szCs w:val="52"/>
        </w:rPr>
      </w:pPr>
    </w:p>
    <w:p w14:paraId="3BA88836" w14:textId="77777777" w:rsidR="00763C03" w:rsidRPr="00593592" w:rsidRDefault="00763C03" w:rsidP="00655AB6">
      <w:pPr>
        <w:spacing w:line="240" w:lineRule="auto"/>
        <w:jc w:val="center"/>
        <w:rPr>
          <w:b/>
          <w:sz w:val="52"/>
          <w:szCs w:val="52"/>
        </w:rPr>
      </w:pPr>
    </w:p>
    <w:p w14:paraId="4B7E5EDA" w14:textId="77777777" w:rsidR="00763C03" w:rsidRPr="00593592" w:rsidRDefault="00763C03" w:rsidP="00655AB6">
      <w:pPr>
        <w:spacing w:line="240" w:lineRule="auto"/>
        <w:jc w:val="center"/>
        <w:rPr>
          <w:b/>
          <w:sz w:val="52"/>
          <w:szCs w:val="52"/>
        </w:rPr>
      </w:pPr>
    </w:p>
    <w:p w14:paraId="4A09A5DD" w14:textId="77777777" w:rsidR="00763C03" w:rsidRPr="00593592" w:rsidRDefault="00763C03" w:rsidP="00655AB6">
      <w:pPr>
        <w:spacing w:line="240" w:lineRule="auto"/>
        <w:jc w:val="center"/>
        <w:rPr>
          <w:b/>
          <w:sz w:val="52"/>
          <w:szCs w:val="52"/>
        </w:rPr>
      </w:pPr>
    </w:p>
    <w:p w14:paraId="6F2CF2DD" w14:textId="77777777" w:rsidR="00763C03" w:rsidRPr="00593592" w:rsidRDefault="00763C03" w:rsidP="00655AB6">
      <w:pPr>
        <w:spacing w:line="240" w:lineRule="auto"/>
        <w:jc w:val="center"/>
        <w:rPr>
          <w:b/>
          <w:sz w:val="52"/>
          <w:szCs w:val="52"/>
        </w:rPr>
      </w:pPr>
    </w:p>
    <w:p w14:paraId="2A6DF17C" w14:textId="77777777" w:rsidR="00763C03" w:rsidRPr="00593592" w:rsidRDefault="00763C03" w:rsidP="00655AB6">
      <w:pPr>
        <w:spacing w:line="240" w:lineRule="auto"/>
        <w:jc w:val="center"/>
        <w:rPr>
          <w:b/>
          <w:sz w:val="52"/>
          <w:szCs w:val="52"/>
        </w:rPr>
      </w:pPr>
    </w:p>
    <w:p w14:paraId="56D5FCC9" w14:textId="77777777" w:rsidR="00763C03" w:rsidRPr="00593592" w:rsidRDefault="00763C03" w:rsidP="00655AB6">
      <w:pPr>
        <w:spacing w:line="240" w:lineRule="auto"/>
        <w:jc w:val="center"/>
        <w:rPr>
          <w:b/>
          <w:sz w:val="52"/>
          <w:szCs w:val="52"/>
        </w:rPr>
      </w:pPr>
    </w:p>
    <w:p w14:paraId="6A4F8395" w14:textId="77777777" w:rsidR="00763C03" w:rsidRPr="00593592" w:rsidRDefault="00763C03" w:rsidP="00655AB6">
      <w:pPr>
        <w:spacing w:line="240" w:lineRule="auto"/>
        <w:jc w:val="center"/>
        <w:rPr>
          <w:b/>
          <w:sz w:val="52"/>
          <w:szCs w:val="52"/>
        </w:rPr>
      </w:pPr>
    </w:p>
    <w:p w14:paraId="0777DFCC" w14:textId="77777777" w:rsidR="00763C03" w:rsidRPr="00593592" w:rsidRDefault="00763C03" w:rsidP="00655AB6">
      <w:pPr>
        <w:spacing w:line="240" w:lineRule="auto"/>
        <w:jc w:val="center"/>
        <w:rPr>
          <w:b/>
          <w:sz w:val="52"/>
          <w:szCs w:val="52"/>
        </w:rPr>
      </w:pPr>
    </w:p>
    <w:p w14:paraId="1CD14178" w14:textId="77777777" w:rsidR="00763C03" w:rsidRPr="00593592" w:rsidRDefault="00763C03" w:rsidP="00655AB6">
      <w:pPr>
        <w:spacing w:line="240" w:lineRule="auto"/>
        <w:jc w:val="center"/>
        <w:rPr>
          <w:b/>
          <w:sz w:val="52"/>
          <w:szCs w:val="52"/>
        </w:rPr>
      </w:pPr>
    </w:p>
    <w:p w14:paraId="22C96074" w14:textId="77777777" w:rsidR="00763C03" w:rsidRPr="00593592" w:rsidRDefault="00763C03" w:rsidP="00655AB6">
      <w:pPr>
        <w:spacing w:line="240" w:lineRule="auto"/>
        <w:jc w:val="center"/>
        <w:rPr>
          <w:b/>
          <w:sz w:val="52"/>
          <w:szCs w:val="52"/>
        </w:rPr>
      </w:pPr>
    </w:p>
    <w:p w14:paraId="2285FD09" w14:textId="77777777" w:rsidR="00763C03" w:rsidRPr="00593592" w:rsidRDefault="00763C03" w:rsidP="00655AB6">
      <w:pPr>
        <w:spacing w:line="240" w:lineRule="auto"/>
        <w:jc w:val="center"/>
        <w:rPr>
          <w:b/>
          <w:sz w:val="52"/>
          <w:szCs w:val="52"/>
        </w:rPr>
      </w:pPr>
    </w:p>
    <w:p w14:paraId="5635F158" w14:textId="1A1313B2" w:rsidR="00BA689A" w:rsidRPr="00BA689A" w:rsidRDefault="00BA689A" w:rsidP="00695117">
      <w:pPr>
        <w:spacing w:line="240" w:lineRule="auto"/>
        <w:jc w:val="center"/>
        <w:rPr>
          <w:b/>
          <w:sz w:val="52"/>
          <w:szCs w:val="52"/>
        </w:rPr>
      </w:pPr>
      <w:r w:rsidRPr="00BA689A">
        <w:rPr>
          <w:b/>
          <w:sz w:val="52"/>
          <w:szCs w:val="52"/>
        </w:rPr>
        <w:t>NAVODILO KANDIDATOM ZA PRIPRAVO PRIJAVE V NAROČILU</w:t>
      </w:r>
    </w:p>
    <w:p w14:paraId="26C7CC23" w14:textId="68E75406" w:rsidR="00BA689A" w:rsidRDefault="00BA689A" w:rsidP="00695117">
      <w:pPr>
        <w:spacing w:line="240" w:lineRule="auto"/>
        <w:jc w:val="center"/>
        <w:rPr>
          <w:b/>
          <w:sz w:val="52"/>
          <w:szCs w:val="52"/>
        </w:rPr>
      </w:pPr>
      <w:r w:rsidRPr="00BA689A">
        <w:rPr>
          <w:b/>
          <w:sz w:val="52"/>
          <w:szCs w:val="52"/>
        </w:rPr>
        <w:t xml:space="preserve">Z OZNAKO </w:t>
      </w:r>
    </w:p>
    <w:p w14:paraId="0D8F6B82" w14:textId="77777777" w:rsidR="00695117" w:rsidRPr="00BA689A" w:rsidRDefault="00695117" w:rsidP="00695117">
      <w:pPr>
        <w:spacing w:line="240" w:lineRule="auto"/>
        <w:jc w:val="center"/>
        <w:rPr>
          <w:b/>
          <w:sz w:val="52"/>
          <w:szCs w:val="52"/>
        </w:rPr>
      </w:pPr>
    </w:p>
    <w:p w14:paraId="1A939691" w14:textId="5D9AEC8D" w:rsidR="00B31A10" w:rsidRPr="00BA689A" w:rsidRDefault="00B31A10" w:rsidP="00B31A10">
      <w:pPr>
        <w:spacing w:line="240" w:lineRule="auto"/>
        <w:jc w:val="center"/>
        <w:rPr>
          <w:b/>
          <w:sz w:val="52"/>
          <w:szCs w:val="52"/>
        </w:rPr>
      </w:pPr>
      <w:r w:rsidRPr="00BA689A">
        <w:rPr>
          <w:b/>
          <w:sz w:val="52"/>
          <w:szCs w:val="52"/>
        </w:rPr>
        <w:t>O</w:t>
      </w:r>
      <w:r>
        <w:rPr>
          <w:b/>
          <w:sz w:val="52"/>
          <w:szCs w:val="52"/>
        </w:rPr>
        <w:t>M</w:t>
      </w:r>
      <w:r w:rsidR="00DB127A">
        <w:rPr>
          <w:b/>
          <w:sz w:val="52"/>
          <w:szCs w:val="52"/>
        </w:rPr>
        <w:t>PREN</w:t>
      </w:r>
      <w:r w:rsidRPr="00BA689A">
        <w:rPr>
          <w:b/>
          <w:sz w:val="52"/>
          <w:szCs w:val="52"/>
        </w:rPr>
        <w:t>-</w:t>
      </w:r>
      <w:r w:rsidR="00DB127A">
        <w:rPr>
          <w:b/>
          <w:sz w:val="52"/>
          <w:szCs w:val="52"/>
        </w:rPr>
        <w:t>2</w:t>
      </w:r>
      <w:r w:rsidRPr="00BA689A">
        <w:rPr>
          <w:b/>
          <w:sz w:val="52"/>
          <w:szCs w:val="52"/>
        </w:rPr>
        <w:t>/202</w:t>
      </w:r>
      <w:r>
        <w:rPr>
          <w:b/>
          <w:sz w:val="52"/>
          <w:szCs w:val="52"/>
        </w:rPr>
        <w:t>5</w:t>
      </w:r>
    </w:p>
    <w:p w14:paraId="1877B039" w14:textId="77777777" w:rsidR="00763C03" w:rsidRPr="00593592" w:rsidRDefault="00763C03" w:rsidP="00655AB6">
      <w:pPr>
        <w:spacing w:line="240" w:lineRule="auto"/>
      </w:pPr>
    </w:p>
    <w:p w14:paraId="42B04004" w14:textId="77777777" w:rsidR="00763C03" w:rsidRPr="00593592" w:rsidRDefault="00763C03" w:rsidP="00655AB6">
      <w:pPr>
        <w:spacing w:line="240" w:lineRule="auto"/>
        <w:rPr>
          <w:b/>
          <w:bCs/>
        </w:rPr>
      </w:pPr>
    </w:p>
    <w:p w14:paraId="7E94B3F7" w14:textId="77777777" w:rsidR="00763C03" w:rsidRPr="00593592" w:rsidRDefault="00763C03" w:rsidP="00655AB6">
      <w:pPr>
        <w:spacing w:line="240" w:lineRule="auto"/>
        <w:rPr>
          <w:b/>
          <w:bCs/>
        </w:rPr>
      </w:pPr>
    </w:p>
    <w:p w14:paraId="29C8F4C1" w14:textId="77777777" w:rsidR="00763C03" w:rsidRPr="00593592" w:rsidRDefault="00763C03" w:rsidP="00655AB6">
      <w:pPr>
        <w:spacing w:line="240" w:lineRule="auto"/>
        <w:rPr>
          <w:b/>
          <w:bCs/>
        </w:rPr>
      </w:pPr>
    </w:p>
    <w:p w14:paraId="1D626ADB" w14:textId="77777777" w:rsidR="00763C03" w:rsidRPr="00593592" w:rsidRDefault="00763C03" w:rsidP="00655AB6">
      <w:pPr>
        <w:spacing w:line="240" w:lineRule="auto"/>
        <w:rPr>
          <w:b/>
          <w:bCs/>
        </w:rPr>
      </w:pPr>
    </w:p>
    <w:p w14:paraId="63AA05C2" w14:textId="521C2155" w:rsidR="00763C03" w:rsidRDefault="00763C03" w:rsidP="00655AB6">
      <w:pPr>
        <w:spacing w:line="240" w:lineRule="auto"/>
        <w:rPr>
          <w:b/>
          <w:bCs/>
        </w:rPr>
      </w:pPr>
    </w:p>
    <w:p w14:paraId="1C37A22E" w14:textId="1D55928F" w:rsidR="00695117" w:rsidRDefault="00695117" w:rsidP="00655AB6">
      <w:pPr>
        <w:spacing w:line="240" w:lineRule="auto"/>
        <w:rPr>
          <w:b/>
          <w:bCs/>
        </w:rPr>
      </w:pPr>
    </w:p>
    <w:p w14:paraId="76E4353D" w14:textId="2BDB5554" w:rsidR="00695117" w:rsidRDefault="00695117" w:rsidP="00655AB6">
      <w:pPr>
        <w:spacing w:line="240" w:lineRule="auto"/>
        <w:rPr>
          <w:b/>
          <w:bCs/>
        </w:rPr>
      </w:pPr>
    </w:p>
    <w:p w14:paraId="18654E36" w14:textId="0176272B" w:rsidR="00695117" w:rsidRDefault="00695117" w:rsidP="00655AB6">
      <w:pPr>
        <w:spacing w:line="240" w:lineRule="auto"/>
        <w:rPr>
          <w:b/>
          <w:bCs/>
        </w:rPr>
      </w:pPr>
    </w:p>
    <w:p w14:paraId="2CC93CEB" w14:textId="3F32C1DD" w:rsidR="00695117" w:rsidRDefault="00695117" w:rsidP="00655AB6">
      <w:pPr>
        <w:spacing w:line="240" w:lineRule="auto"/>
        <w:rPr>
          <w:b/>
          <w:bCs/>
        </w:rPr>
      </w:pPr>
    </w:p>
    <w:p w14:paraId="19440CFF" w14:textId="62B35C5D" w:rsidR="00695117" w:rsidRDefault="00695117" w:rsidP="00655AB6">
      <w:pPr>
        <w:spacing w:line="240" w:lineRule="auto"/>
        <w:rPr>
          <w:b/>
          <w:bCs/>
        </w:rPr>
      </w:pPr>
    </w:p>
    <w:p w14:paraId="15EB51CD" w14:textId="7FADDC2B" w:rsidR="00695117" w:rsidRDefault="00695117" w:rsidP="00655AB6">
      <w:pPr>
        <w:spacing w:line="240" w:lineRule="auto"/>
        <w:rPr>
          <w:b/>
          <w:bCs/>
        </w:rPr>
      </w:pPr>
    </w:p>
    <w:p w14:paraId="4BE44E63" w14:textId="10A0140B" w:rsidR="00695117" w:rsidRDefault="00695117" w:rsidP="00655AB6">
      <w:pPr>
        <w:spacing w:line="240" w:lineRule="auto"/>
        <w:rPr>
          <w:b/>
          <w:bCs/>
        </w:rPr>
      </w:pPr>
    </w:p>
    <w:p w14:paraId="682DA8EF" w14:textId="77777777" w:rsidR="00695117" w:rsidRPr="00593592" w:rsidRDefault="00695117" w:rsidP="00655AB6">
      <w:pPr>
        <w:spacing w:line="240" w:lineRule="auto"/>
        <w:rPr>
          <w:b/>
          <w:bCs/>
        </w:rPr>
      </w:pPr>
    </w:p>
    <w:p w14:paraId="0CABD825" w14:textId="77777777" w:rsidR="00763C03" w:rsidRPr="00593592" w:rsidRDefault="00763C03" w:rsidP="00655AB6">
      <w:pPr>
        <w:spacing w:line="240" w:lineRule="auto"/>
        <w:rPr>
          <w:b/>
          <w:bCs/>
        </w:rPr>
      </w:pPr>
    </w:p>
    <w:p w14:paraId="378FAFCD" w14:textId="77777777" w:rsidR="00763C03" w:rsidRPr="00593592" w:rsidRDefault="00763C03" w:rsidP="00655AB6">
      <w:pPr>
        <w:spacing w:line="240" w:lineRule="auto"/>
        <w:rPr>
          <w:b/>
          <w:bCs/>
        </w:rPr>
      </w:pPr>
    </w:p>
    <w:p w14:paraId="1E581355" w14:textId="77777777" w:rsidR="00763C03" w:rsidRPr="00593592" w:rsidRDefault="00763C03" w:rsidP="00655AB6">
      <w:pPr>
        <w:spacing w:line="240" w:lineRule="auto"/>
        <w:rPr>
          <w:b/>
          <w:bCs/>
        </w:rPr>
      </w:pPr>
    </w:p>
    <w:p w14:paraId="33EA5EC6" w14:textId="77777777" w:rsidR="00763C03" w:rsidRPr="00593592" w:rsidRDefault="00763C03" w:rsidP="00655AB6">
      <w:pPr>
        <w:spacing w:line="240" w:lineRule="auto"/>
        <w:rPr>
          <w:b/>
          <w:bCs/>
        </w:rPr>
      </w:pPr>
    </w:p>
    <w:p w14:paraId="4142A2ED" w14:textId="77777777" w:rsidR="00763C03" w:rsidRPr="00593592" w:rsidRDefault="00763C03" w:rsidP="00655AB6">
      <w:pPr>
        <w:spacing w:line="240" w:lineRule="auto"/>
        <w:rPr>
          <w:b/>
          <w:bCs/>
        </w:rPr>
      </w:pPr>
    </w:p>
    <w:p w14:paraId="34714580" w14:textId="77777777" w:rsidR="00763C03" w:rsidRPr="00593592" w:rsidRDefault="00763C03" w:rsidP="00655AB6">
      <w:pPr>
        <w:spacing w:line="240" w:lineRule="auto"/>
        <w:rPr>
          <w:b/>
          <w:bCs/>
        </w:rPr>
      </w:pPr>
    </w:p>
    <w:p w14:paraId="78840C73" w14:textId="77777777" w:rsidR="00763C03" w:rsidRPr="00593592" w:rsidRDefault="00763C03" w:rsidP="00655AB6">
      <w:pPr>
        <w:spacing w:line="240" w:lineRule="auto"/>
        <w:rPr>
          <w:b/>
          <w:bCs/>
        </w:rPr>
      </w:pPr>
    </w:p>
    <w:p w14:paraId="7CDE8685" w14:textId="77777777" w:rsidR="00763C03" w:rsidRPr="00593592" w:rsidRDefault="00763C03" w:rsidP="00655AB6">
      <w:pPr>
        <w:spacing w:line="240" w:lineRule="auto"/>
        <w:rPr>
          <w:b/>
          <w:bCs/>
        </w:rPr>
      </w:pPr>
    </w:p>
    <w:p w14:paraId="7FDB8822" w14:textId="77777777" w:rsidR="00763C03" w:rsidRPr="00593592" w:rsidRDefault="00763C03" w:rsidP="00655AB6">
      <w:pPr>
        <w:spacing w:line="240" w:lineRule="auto"/>
        <w:rPr>
          <w:b/>
          <w:bCs/>
        </w:rPr>
      </w:pPr>
    </w:p>
    <w:p w14:paraId="24028F3E" w14:textId="77777777" w:rsidR="00763C03" w:rsidRPr="00593592" w:rsidRDefault="00763C03" w:rsidP="00655AB6">
      <w:pPr>
        <w:spacing w:line="240" w:lineRule="auto"/>
        <w:rPr>
          <w:b/>
          <w:bCs/>
        </w:rPr>
      </w:pPr>
    </w:p>
    <w:p w14:paraId="796F48AF" w14:textId="77777777" w:rsidR="00763C03" w:rsidRPr="00593592" w:rsidRDefault="00763C03" w:rsidP="00655AB6">
      <w:pPr>
        <w:spacing w:line="240" w:lineRule="auto"/>
        <w:rPr>
          <w:b/>
          <w:bCs/>
        </w:rPr>
      </w:pPr>
      <w:r w:rsidRPr="00593592">
        <w:rPr>
          <w:b/>
          <w:bCs/>
        </w:rPr>
        <w:lastRenderedPageBreak/>
        <w:t>KAZALO</w:t>
      </w:r>
    </w:p>
    <w:p w14:paraId="3D446B71" w14:textId="77777777" w:rsidR="00763C03" w:rsidRPr="00593592" w:rsidRDefault="00763C03" w:rsidP="00655AB6">
      <w:pPr>
        <w:spacing w:line="240" w:lineRule="auto"/>
        <w:rPr>
          <w:b/>
          <w:bCs/>
        </w:rPr>
      </w:pPr>
    </w:p>
    <w:p w14:paraId="4AA548D0" w14:textId="7C0DEB84" w:rsidR="00667F39" w:rsidRDefault="00763C03">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r w:rsidRPr="00593592">
        <w:fldChar w:fldCharType="begin"/>
      </w:r>
      <w:r w:rsidRPr="00593592">
        <w:instrText xml:space="preserve"> TOC \o "1-4" \h \z \u </w:instrText>
      </w:r>
      <w:r w:rsidRPr="00593592">
        <w:fldChar w:fldCharType="separate"/>
      </w:r>
      <w:hyperlink w:anchor="_Toc221103610" w:history="1">
        <w:r w:rsidR="00667F39" w:rsidRPr="00D6768F">
          <w:rPr>
            <w:rStyle w:val="Hiperpovezava"/>
            <w:noProof/>
            <w:lang w:eastAsia="en-US"/>
          </w:rPr>
          <w:t>1.</w:t>
        </w:r>
        <w:r w:rsidR="00667F39">
          <w:rPr>
            <w:rFonts w:asciiTheme="minorHAnsi" w:eastAsiaTheme="minorEastAsia" w:hAnsiTheme="minorHAnsi" w:cstheme="minorBidi"/>
            <w:bCs w:val="0"/>
            <w:noProof/>
            <w:kern w:val="2"/>
            <w:sz w:val="24"/>
            <w:szCs w:val="24"/>
            <w:lang w:eastAsia="sl-SI"/>
            <w14:ligatures w14:val="standardContextual"/>
          </w:rPr>
          <w:tab/>
        </w:r>
        <w:r w:rsidR="00667F39" w:rsidRPr="00D6768F">
          <w:rPr>
            <w:rStyle w:val="Hiperpovezava"/>
            <w:noProof/>
            <w:lang w:eastAsia="en-US"/>
          </w:rPr>
          <w:t>NAROČNIK</w:t>
        </w:r>
        <w:r w:rsidR="00667F39">
          <w:rPr>
            <w:noProof/>
            <w:webHidden/>
          </w:rPr>
          <w:tab/>
        </w:r>
        <w:r w:rsidR="00667F39">
          <w:rPr>
            <w:noProof/>
            <w:webHidden/>
          </w:rPr>
          <w:fldChar w:fldCharType="begin"/>
        </w:r>
        <w:r w:rsidR="00667F39">
          <w:rPr>
            <w:noProof/>
            <w:webHidden/>
          </w:rPr>
          <w:instrText xml:space="preserve"> PAGEREF _Toc221103610 \h </w:instrText>
        </w:r>
        <w:r w:rsidR="00667F39">
          <w:rPr>
            <w:noProof/>
            <w:webHidden/>
          </w:rPr>
        </w:r>
        <w:r w:rsidR="00667F39">
          <w:rPr>
            <w:noProof/>
            <w:webHidden/>
          </w:rPr>
          <w:fldChar w:fldCharType="separate"/>
        </w:r>
        <w:r w:rsidR="00667F39">
          <w:rPr>
            <w:noProof/>
            <w:webHidden/>
          </w:rPr>
          <w:t>4</w:t>
        </w:r>
        <w:r w:rsidR="00667F39">
          <w:rPr>
            <w:noProof/>
            <w:webHidden/>
          </w:rPr>
          <w:fldChar w:fldCharType="end"/>
        </w:r>
      </w:hyperlink>
    </w:p>
    <w:p w14:paraId="41E72F80" w14:textId="53073EA8" w:rsidR="00667F39" w:rsidRDefault="00667F39">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1103611" w:history="1">
        <w:r w:rsidRPr="00D6768F">
          <w:rPr>
            <w:rStyle w:val="Hiperpovezava"/>
            <w:noProof/>
          </w:rPr>
          <w:t>2.</w:t>
        </w:r>
        <w:r>
          <w:rPr>
            <w:rFonts w:asciiTheme="minorHAnsi" w:eastAsiaTheme="minorEastAsia" w:hAnsiTheme="minorHAnsi" w:cstheme="minorBidi"/>
            <w:bCs w:val="0"/>
            <w:noProof/>
            <w:kern w:val="2"/>
            <w:sz w:val="24"/>
            <w:szCs w:val="24"/>
            <w:lang w:eastAsia="sl-SI"/>
            <w14:ligatures w14:val="standardContextual"/>
          </w:rPr>
          <w:tab/>
        </w:r>
        <w:r w:rsidRPr="00D6768F">
          <w:rPr>
            <w:rStyle w:val="Hiperpovezava"/>
            <w:noProof/>
            <w:lang w:eastAsia="en-US"/>
          </w:rPr>
          <w:t>OZNAKA</w:t>
        </w:r>
        <w:r w:rsidRPr="00D6768F">
          <w:rPr>
            <w:rStyle w:val="Hiperpovezava"/>
            <w:noProof/>
          </w:rPr>
          <w:t xml:space="preserve"> IN PREDMET JAVNEGA NAROČILA</w:t>
        </w:r>
        <w:r>
          <w:rPr>
            <w:noProof/>
            <w:webHidden/>
          </w:rPr>
          <w:tab/>
        </w:r>
        <w:r>
          <w:rPr>
            <w:noProof/>
            <w:webHidden/>
          </w:rPr>
          <w:fldChar w:fldCharType="begin"/>
        </w:r>
        <w:r>
          <w:rPr>
            <w:noProof/>
            <w:webHidden/>
          </w:rPr>
          <w:instrText xml:space="preserve"> PAGEREF _Toc221103611 \h </w:instrText>
        </w:r>
        <w:r>
          <w:rPr>
            <w:noProof/>
            <w:webHidden/>
          </w:rPr>
        </w:r>
        <w:r>
          <w:rPr>
            <w:noProof/>
            <w:webHidden/>
          </w:rPr>
          <w:fldChar w:fldCharType="separate"/>
        </w:r>
        <w:r>
          <w:rPr>
            <w:noProof/>
            <w:webHidden/>
          </w:rPr>
          <w:t>4</w:t>
        </w:r>
        <w:r>
          <w:rPr>
            <w:noProof/>
            <w:webHidden/>
          </w:rPr>
          <w:fldChar w:fldCharType="end"/>
        </w:r>
      </w:hyperlink>
    </w:p>
    <w:p w14:paraId="5D161678" w14:textId="6C3D8BCE" w:rsidR="00667F39" w:rsidRDefault="00667F39">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1103612" w:history="1">
        <w:r w:rsidRPr="00D6768F">
          <w:rPr>
            <w:rStyle w:val="Hiperpovezava"/>
            <w:noProof/>
          </w:rPr>
          <w:t>3.</w:t>
        </w:r>
        <w:r>
          <w:rPr>
            <w:rFonts w:asciiTheme="minorHAnsi" w:eastAsiaTheme="minorEastAsia" w:hAnsiTheme="minorHAnsi" w:cstheme="minorBidi"/>
            <w:bCs w:val="0"/>
            <w:noProof/>
            <w:kern w:val="2"/>
            <w:sz w:val="24"/>
            <w:szCs w:val="24"/>
            <w:lang w:eastAsia="sl-SI"/>
            <w14:ligatures w14:val="standardContextual"/>
          </w:rPr>
          <w:tab/>
        </w:r>
        <w:r w:rsidRPr="00D6768F">
          <w:rPr>
            <w:rStyle w:val="Hiperpovezava"/>
            <w:noProof/>
            <w:lang w:eastAsia="en-US"/>
          </w:rPr>
          <w:t>VRSTA POSTOPKA IN NAČIN</w:t>
        </w:r>
        <w:r w:rsidRPr="00D6768F">
          <w:rPr>
            <w:rStyle w:val="Hiperpovezava"/>
            <w:noProof/>
          </w:rPr>
          <w:t xml:space="preserve"> ODDAJE JAVNEGA NAROČILA</w:t>
        </w:r>
        <w:r>
          <w:rPr>
            <w:noProof/>
            <w:webHidden/>
          </w:rPr>
          <w:tab/>
        </w:r>
        <w:r>
          <w:rPr>
            <w:noProof/>
            <w:webHidden/>
          </w:rPr>
          <w:fldChar w:fldCharType="begin"/>
        </w:r>
        <w:r>
          <w:rPr>
            <w:noProof/>
            <w:webHidden/>
          </w:rPr>
          <w:instrText xml:space="preserve"> PAGEREF _Toc221103612 \h </w:instrText>
        </w:r>
        <w:r>
          <w:rPr>
            <w:noProof/>
            <w:webHidden/>
          </w:rPr>
        </w:r>
        <w:r>
          <w:rPr>
            <w:noProof/>
            <w:webHidden/>
          </w:rPr>
          <w:fldChar w:fldCharType="separate"/>
        </w:r>
        <w:r>
          <w:rPr>
            <w:noProof/>
            <w:webHidden/>
          </w:rPr>
          <w:t>5</w:t>
        </w:r>
        <w:r>
          <w:rPr>
            <w:noProof/>
            <w:webHidden/>
          </w:rPr>
          <w:fldChar w:fldCharType="end"/>
        </w:r>
      </w:hyperlink>
    </w:p>
    <w:p w14:paraId="3368D2AF" w14:textId="1C62EA51" w:rsidR="00667F39" w:rsidRDefault="00667F39">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1103613" w:history="1">
        <w:r w:rsidRPr="00D6768F">
          <w:rPr>
            <w:rStyle w:val="Hiperpovezava"/>
            <w:noProof/>
          </w:rPr>
          <w:t>4.</w:t>
        </w:r>
        <w:r>
          <w:rPr>
            <w:rFonts w:asciiTheme="minorHAnsi" w:eastAsiaTheme="minorEastAsia" w:hAnsiTheme="minorHAnsi" w:cstheme="minorBidi"/>
            <w:bCs w:val="0"/>
            <w:noProof/>
            <w:kern w:val="2"/>
            <w:sz w:val="24"/>
            <w:szCs w:val="24"/>
            <w:lang w:eastAsia="sl-SI"/>
            <w14:ligatures w14:val="standardContextual"/>
          </w:rPr>
          <w:tab/>
        </w:r>
        <w:r w:rsidRPr="00D6768F">
          <w:rPr>
            <w:rStyle w:val="Hiperpovezava"/>
            <w:noProof/>
          </w:rPr>
          <w:t>OBDOBJE VELJAVNOSTI DNS</w:t>
        </w:r>
        <w:r>
          <w:rPr>
            <w:noProof/>
            <w:webHidden/>
          </w:rPr>
          <w:tab/>
        </w:r>
        <w:r>
          <w:rPr>
            <w:noProof/>
            <w:webHidden/>
          </w:rPr>
          <w:fldChar w:fldCharType="begin"/>
        </w:r>
        <w:r>
          <w:rPr>
            <w:noProof/>
            <w:webHidden/>
          </w:rPr>
          <w:instrText xml:space="preserve"> PAGEREF _Toc221103613 \h </w:instrText>
        </w:r>
        <w:r>
          <w:rPr>
            <w:noProof/>
            <w:webHidden/>
          </w:rPr>
        </w:r>
        <w:r>
          <w:rPr>
            <w:noProof/>
            <w:webHidden/>
          </w:rPr>
          <w:fldChar w:fldCharType="separate"/>
        </w:r>
        <w:r>
          <w:rPr>
            <w:noProof/>
            <w:webHidden/>
          </w:rPr>
          <w:t>5</w:t>
        </w:r>
        <w:r>
          <w:rPr>
            <w:noProof/>
            <w:webHidden/>
          </w:rPr>
          <w:fldChar w:fldCharType="end"/>
        </w:r>
      </w:hyperlink>
    </w:p>
    <w:p w14:paraId="57675C4A" w14:textId="0DDFD3FE" w:rsidR="00667F39" w:rsidRDefault="00667F39">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1103614" w:history="1">
        <w:r w:rsidRPr="00D6768F">
          <w:rPr>
            <w:rStyle w:val="Hiperpovezava"/>
            <w:noProof/>
          </w:rPr>
          <w:t>5.</w:t>
        </w:r>
        <w:r>
          <w:rPr>
            <w:rFonts w:asciiTheme="minorHAnsi" w:eastAsiaTheme="minorEastAsia" w:hAnsiTheme="minorHAnsi" w:cstheme="minorBidi"/>
            <w:bCs w:val="0"/>
            <w:noProof/>
            <w:kern w:val="2"/>
            <w:sz w:val="24"/>
            <w:szCs w:val="24"/>
            <w:lang w:eastAsia="sl-SI"/>
            <w14:ligatures w14:val="standardContextual"/>
          </w:rPr>
          <w:tab/>
        </w:r>
        <w:r w:rsidRPr="00D6768F">
          <w:rPr>
            <w:rStyle w:val="Hiperpovezava"/>
            <w:noProof/>
          </w:rPr>
          <w:t>ROK IN NAČIN PREDLOŽITVE PRIJAVE TER UPORABLJENA TEHNOLOGIJA</w:t>
        </w:r>
        <w:r>
          <w:rPr>
            <w:noProof/>
            <w:webHidden/>
          </w:rPr>
          <w:tab/>
        </w:r>
        <w:r>
          <w:rPr>
            <w:noProof/>
            <w:webHidden/>
          </w:rPr>
          <w:fldChar w:fldCharType="begin"/>
        </w:r>
        <w:r>
          <w:rPr>
            <w:noProof/>
            <w:webHidden/>
          </w:rPr>
          <w:instrText xml:space="preserve"> PAGEREF _Toc221103614 \h </w:instrText>
        </w:r>
        <w:r>
          <w:rPr>
            <w:noProof/>
            <w:webHidden/>
          </w:rPr>
        </w:r>
        <w:r>
          <w:rPr>
            <w:noProof/>
            <w:webHidden/>
          </w:rPr>
          <w:fldChar w:fldCharType="separate"/>
        </w:r>
        <w:r>
          <w:rPr>
            <w:noProof/>
            <w:webHidden/>
          </w:rPr>
          <w:t>6</w:t>
        </w:r>
        <w:r>
          <w:rPr>
            <w:noProof/>
            <w:webHidden/>
          </w:rPr>
          <w:fldChar w:fldCharType="end"/>
        </w:r>
      </w:hyperlink>
    </w:p>
    <w:p w14:paraId="334C5F1F" w14:textId="16CAF105" w:rsidR="00667F39" w:rsidRDefault="00667F39">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1103615" w:history="1">
        <w:r w:rsidRPr="00D6768F">
          <w:rPr>
            <w:rStyle w:val="Hiperpovezava"/>
            <w:noProof/>
          </w:rPr>
          <w:t>6.</w:t>
        </w:r>
        <w:r>
          <w:rPr>
            <w:rFonts w:asciiTheme="minorHAnsi" w:eastAsiaTheme="minorEastAsia" w:hAnsiTheme="minorHAnsi" w:cstheme="minorBidi"/>
            <w:bCs w:val="0"/>
            <w:noProof/>
            <w:kern w:val="2"/>
            <w:sz w:val="24"/>
            <w:szCs w:val="24"/>
            <w:lang w:eastAsia="sl-SI"/>
            <w14:ligatures w14:val="standardContextual"/>
          </w:rPr>
          <w:tab/>
        </w:r>
        <w:r w:rsidRPr="00D6768F">
          <w:rPr>
            <w:rStyle w:val="Hiperpovezava"/>
            <w:noProof/>
          </w:rPr>
          <w:t>ODPIRANJE PRIJAV</w:t>
        </w:r>
        <w:r>
          <w:rPr>
            <w:noProof/>
            <w:webHidden/>
          </w:rPr>
          <w:tab/>
        </w:r>
        <w:r>
          <w:rPr>
            <w:noProof/>
            <w:webHidden/>
          </w:rPr>
          <w:fldChar w:fldCharType="begin"/>
        </w:r>
        <w:r>
          <w:rPr>
            <w:noProof/>
            <w:webHidden/>
          </w:rPr>
          <w:instrText xml:space="preserve"> PAGEREF _Toc221103615 \h </w:instrText>
        </w:r>
        <w:r>
          <w:rPr>
            <w:noProof/>
            <w:webHidden/>
          </w:rPr>
        </w:r>
        <w:r>
          <w:rPr>
            <w:noProof/>
            <w:webHidden/>
          </w:rPr>
          <w:fldChar w:fldCharType="separate"/>
        </w:r>
        <w:r>
          <w:rPr>
            <w:noProof/>
            <w:webHidden/>
          </w:rPr>
          <w:t>6</w:t>
        </w:r>
        <w:r>
          <w:rPr>
            <w:noProof/>
            <w:webHidden/>
          </w:rPr>
          <w:fldChar w:fldCharType="end"/>
        </w:r>
      </w:hyperlink>
    </w:p>
    <w:p w14:paraId="13E9F2BE" w14:textId="7659AE87" w:rsidR="00667F39" w:rsidRDefault="00667F39">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1103616" w:history="1">
        <w:r w:rsidRPr="00D6768F">
          <w:rPr>
            <w:rStyle w:val="Hiperpovezava"/>
            <w:noProof/>
          </w:rPr>
          <w:t>7.</w:t>
        </w:r>
        <w:r>
          <w:rPr>
            <w:rFonts w:asciiTheme="minorHAnsi" w:eastAsiaTheme="minorEastAsia" w:hAnsiTheme="minorHAnsi" w:cstheme="minorBidi"/>
            <w:bCs w:val="0"/>
            <w:noProof/>
            <w:kern w:val="2"/>
            <w:sz w:val="24"/>
            <w:szCs w:val="24"/>
            <w:lang w:eastAsia="sl-SI"/>
            <w14:ligatures w14:val="standardContextual"/>
          </w:rPr>
          <w:tab/>
        </w:r>
        <w:r w:rsidRPr="00D6768F">
          <w:rPr>
            <w:rStyle w:val="Hiperpovezava"/>
            <w:noProof/>
            <w:lang w:eastAsia="en-US"/>
          </w:rPr>
          <w:t>PRAVNA PODLAGA</w:t>
        </w:r>
        <w:r>
          <w:rPr>
            <w:noProof/>
            <w:webHidden/>
          </w:rPr>
          <w:tab/>
        </w:r>
        <w:r>
          <w:rPr>
            <w:noProof/>
            <w:webHidden/>
          </w:rPr>
          <w:fldChar w:fldCharType="begin"/>
        </w:r>
        <w:r>
          <w:rPr>
            <w:noProof/>
            <w:webHidden/>
          </w:rPr>
          <w:instrText xml:space="preserve"> PAGEREF _Toc221103616 \h </w:instrText>
        </w:r>
        <w:r>
          <w:rPr>
            <w:noProof/>
            <w:webHidden/>
          </w:rPr>
        </w:r>
        <w:r>
          <w:rPr>
            <w:noProof/>
            <w:webHidden/>
          </w:rPr>
          <w:fldChar w:fldCharType="separate"/>
        </w:r>
        <w:r>
          <w:rPr>
            <w:noProof/>
            <w:webHidden/>
          </w:rPr>
          <w:t>6</w:t>
        </w:r>
        <w:r>
          <w:rPr>
            <w:noProof/>
            <w:webHidden/>
          </w:rPr>
          <w:fldChar w:fldCharType="end"/>
        </w:r>
      </w:hyperlink>
    </w:p>
    <w:p w14:paraId="11122BA2" w14:textId="56DEDCC0" w:rsidR="00667F39" w:rsidRDefault="00667F39">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1103617" w:history="1">
        <w:r w:rsidRPr="00D6768F">
          <w:rPr>
            <w:rStyle w:val="Hiperpovezava"/>
            <w:noProof/>
          </w:rPr>
          <w:t>8.</w:t>
        </w:r>
        <w:r>
          <w:rPr>
            <w:rFonts w:asciiTheme="minorHAnsi" w:eastAsiaTheme="minorEastAsia" w:hAnsiTheme="minorHAnsi" w:cstheme="minorBidi"/>
            <w:bCs w:val="0"/>
            <w:noProof/>
            <w:kern w:val="2"/>
            <w:sz w:val="24"/>
            <w:szCs w:val="24"/>
            <w:lang w:eastAsia="sl-SI"/>
            <w14:ligatures w14:val="standardContextual"/>
          </w:rPr>
          <w:tab/>
        </w:r>
        <w:r w:rsidRPr="00D6768F">
          <w:rPr>
            <w:rStyle w:val="Hiperpovezava"/>
            <w:noProof/>
            <w:lang w:eastAsia="en-US"/>
          </w:rPr>
          <w:t>POSTOPEK IZBIRE KANDIDATA/PONUDNIKA</w:t>
        </w:r>
        <w:r>
          <w:rPr>
            <w:noProof/>
            <w:webHidden/>
          </w:rPr>
          <w:tab/>
        </w:r>
        <w:r>
          <w:rPr>
            <w:noProof/>
            <w:webHidden/>
          </w:rPr>
          <w:fldChar w:fldCharType="begin"/>
        </w:r>
        <w:r>
          <w:rPr>
            <w:noProof/>
            <w:webHidden/>
          </w:rPr>
          <w:instrText xml:space="preserve"> PAGEREF _Toc221103617 \h </w:instrText>
        </w:r>
        <w:r>
          <w:rPr>
            <w:noProof/>
            <w:webHidden/>
          </w:rPr>
        </w:r>
        <w:r>
          <w:rPr>
            <w:noProof/>
            <w:webHidden/>
          </w:rPr>
          <w:fldChar w:fldCharType="separate"/>
        </w:r>
        <w:r>
          <w:rPr>
            <w:noProof/>
            <w:webHidden/>
          </w:rPr>
          <w:t>7</w:t>
        </w:r>
        <w:r>
          <w:rPr>
            <w:noProof/>
            <w:webHidden/>
          </w:rPr>
          <w:fldChar w:fldCharType="end"/>
        </w:r>
      </w:hyperlink>
    </w:p>
    <w:p w14:paraId="012099B5" w14:textId="0A007D7C" w:rsidR="00667F39" w:rsidRDefault="00667F3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1103618" w:history="1">
        <w:r w:rsidRPr="00D6768F">
          <w:rPr>
            <w:rStyle w:val="Hiperpovezava"/>
            <w:noProof/>
            <w:lang w:eastAsia="sl-SI"/>
          </w:rPr>
          <w:t>8.1</w:t>
        </w:r>
        <w:r>
          <w:rPr>
            <w:rFonts w:asciiTheme="minorHAnsi" w:eastAsiaTheme="minorEastAsia" w:hAnsiTheme="minorHAnsi" w:cstheme="minorBidi"/>
            <w:noProof/>
            <w:kern w:val="2"/>
            <w:sz w:val="24"/>
            <w:szCs w:val="24"/>
            <w:lang w:eastAsia="sl-SI"/>
            <w14:ligatures w14:val="standardContextual"/>
          </w:rPr>
          <w:tab/>
        </w:r>
        <w:r w:rsidRPr="00D6768F">
          <w:rPr>
            <w:rStyle w:val="Hiperpovezava"/>
            <w:noProof/>
            <w:lang w:eastAsia="sl-SI"/>
          </w:rPr>
          <w:t>Prva faza: predložitev prijave - usposobljenost kandidatov in vzpostavitev dinamičnega nabavnega sistema oziroma vzpostavitev kataloga ponudnikov</w:t>
        </w:r>
        <w:r>
          <w:rPr>
            <w:noProof/>
            <w:webHidden/>
          </w:rPr>
          <w:tab/>
        </w:r>
        <w:r>
          <w:rPr>
            <w:noProof/>
            <w:webHidden/>
          </w:rPr>
          <w:fldChar w:fldCharType="begin"/>
        </w:r>
        <w:r>
          <w:rPr>
            <w:noProof/>
            <w:webHidden/>
          </w:rPr>
          <w:instrText xml:space="preserve"> PAGEREF _Toc221103618 \h </w:instrText>
        </w:r>
        <w:r>
          <w:rPr>
            <w:noProof/>
            <w:webHidden/>
          </w:rPr>
        </w:r>
        <w:r>
          <w:rPr>
            <w:noProof/>
            <w:webHidden/>
          </w:rPr>
          <w:fldChar w:fldCharType="separate"/>
        </w:r>
        <w:r>
          <w:rPr>
            <w:noProof/>
            <w:webHidden/>
          </w:rPr>
          <w:t>7</w:t>
        </w:r>
        <w:r>
          <w:rPr>
            <w:noProof/>
            <w:webHidden/>
          </w:rPr>
          <w:fldChar w:fldCharType="end"/>
        </w:r>
      </w:hyperlink>
    </w:p>
    <w:p w14:paraId="5AB55C8A" w14:textId="15CA7CFB"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19" w:history="1">
        <w:r w:rsidRPr="00D6768F">
          <w:rPr>
            <w:rStyle w:val="Hiperpovezava"/>
            <w:noProof/>
          </w:rPr>
          <w:t>8.1.1</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Stroški prijave</w:t>
        </w:r>
        <w:r>
          <w:rPr>
            <w:noProof/>
            <w:webHidden/>
          </w:rPr>
          <w:tab/>
        </w:r>
        <w:r>
          <w:rPr>
            <w:noProof/>
            <w:webHidden/>
          </w:rPr>
          <w:fldChar w:fldCharType="begin"/>
        </w:r>
        <w:r>
          <w:rPr>
            <w:noProof/>
            <w:webHidden/>
          </w:rPr>
          <w:instrText xml:space="preserve"> PAGEREF _Toc221103619 \h </w:instrText>
        </w:r>
        <w:r>
          <w:rPr>
            <w:noProof/>
            <w:webHidden/>
          </w:rPr>
        </w:r>
        <w:r>
          <w:rPr>
            <w:noProof/>
            <w:webHidden/>
          </w:rPr>
          <w:fldChar w:fldCharType="separate"/>
        </w:r>
        <w:r>
          <w:rPr>
            <w:noProof/>
            <w:webHidden/>
          </w:rPr>
          <w:t>7</w:t>
        </w:r>
        <w:r>
          <w:rPr>
            <w:noProof/>
            <w:webHidden/>
          </w:rPr>
          <w:fldChar w:fldCharType="end"/>
        </w:r>
      </w:hyperlink>
    </w:p>
    <w:p w14:paraId="7AAC0547" w14:textId="1427964D" w:rsidR="00667F39" w:rsidRDefault="00667F3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1103620" w:history="1">
        <w:r w:rsidRPr="00D6768F">
          <w:rPr>
            <w:rStyle w:val="Hiperpovezava"/>
            <w:noProof/>
            <w:lang w:eastAsia="sl-SI"/>
          </w:rPr>
          <w:t>8.2</w:t>
        </w:r>
        <w:r>
          <w:rPr>
            <w:rFonts w:asciiTheme="minorHAnsi" w:eastAsiaTheme="minorEastAsia" w:hAnsiTheme="minorHAnsi" w:cstheme="minorBidi"/>
            <w:noProof/>
            <w:kern w:val="2"/>
            <w:sz w:val="24"/>
            <w:szCs w:val="24"/>
            <w:lang w:eastAsia="sl-SI"/>
            <w14:ligatures w14:val="standardContextual"/>
          </w:rPr>
          <w:tab/>
        </w:r>
        <w:r w:rsidRPr="00D6768F">
          <w:rPr>
            <w:rStyle w:val="Hiperpovezava"/>
            <w:noProof/>
            <w:lang w:eastAsia="sl-SI"/>
          </w:rPr>
          <w:t xml:space="preserve">Druga faza: </w:t>
        </w:r>
        <w:r w:rsidRPr="00D6768F">
          <w:rPr>
            <w:rStyle w:val="Hiperpovezava"/>
            <w:bCs/>
            <w:noProof/>
            <w:lang w:eastAsia="sl-SI"/>
          </w:rPr>
          <w:t>predložitev ponudbe – izvedba posameznih povpraševanj oziroma oddaj naročil</w:t>
        </w:r>
        <w:r>
          <w:rPr>
            <w:noProof/>
            <w:webHidden/>
          </w:rPr>
          <w:tab/>
        </w:r>
        <w:r>
          <w:rPr>
            <w:noProof/>
            <w:webHidden/>
          </w:rPr>
          <w:fldChar w:fldCharType="begin"/>
        </w:r>
        <w:r>
          <w:rPr>
            <w:noProof/>
            <w:webHidden/>
          </w:rPr>
          <w:instrText xml:space="preserve"> PAGEREF _Toc221103620 \h </w:instrText>
        </w:r>
        <w:r>
          <w:rPr>
            <w:noProof/>
            <w:webHidden/>
          </w:rPr>
        </w:r>
        <w:r>
          <w:rPr>
            <w:noProof/>
            <w:webHidden/>
          </w:rPr>
          <w:fldChar w:fldCharType="separate"/>
        </w:r>
        <w:r>
          <w:rPr>
            <w:noProof/>
            <w:webHidden/>
          </w:rPr>
          <w:t>7</w:t>
        </w:r>
        <w:r>
          <w:rPr>
            <w:noProof/>
            <w:webHidden/>
          </w:rPr>
          <w:fldChar w:fldCharType="end"/>
        </w:r>
      </w:hyperlink>
    </w:p>
    <w:p w14:paraId="345376B8" w14:textId="015FECE1"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21" w:history="1">
        <w:r w:rsidRPr="00D6768F">
          <w:rPr>
            <w:rStyle w:val="Hiperpovezava"/>
            <w:noProof/>
          </w:rPr>
          <w:t>8.2.1</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Ponudbena dokumentacija</w:t>
        </w:r>
        <w:r>
          <w:rPr>
            <w:noProof/>
            <w:webHidden/>
          </w:rPr>
          <w:tab/>
        </w:r>
        <w:r>
          <w:rPr>
            <w:noProof/>
            <w:webHidden/>
          </w:rPr>
          <w:fldChar w:fldCharType="begin"/>
        </w:r>
        <w:r>
          <w:rPr>
            <w:noProof/>
            <w:webHidden/>
          </w:rPr>
          <w:instrText xml:space="preserve"> PAGEREF _Toc221103621 \h </w:instrText>
        </w:r>
        <w:r>
          <w:rPr>
            <w:noProof/>
            <w:webHidden/>
          </w:rPr>
        </w:r>
        <w:r>
          <w:rPr>
            <w:noProof/>
            <w:webHidden/>
          </w:rPr>
          <w:fldChar w:fldCharType="separate"/>
        </w:r>
        <w:r>
          <w:rPr>
            <w:noProof/>
            <w:webHidden/>
          </w:rPr>
          <w:t>8</w:t>
        </w:r>
        <w:r>
          <w:rPr>
            <w:noProof/>
            <w:webHidden/>
          </w:rPr>
          <w:fldChar w:fldCharType="end"/>
        </w:r>
      </w:hyperlink>
    </w:p>
    <w:p w14:paraId="00FE497D" w14:textId="5640F318"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22" w:history="1">
        <w:r w:rsidRPr="00D6768F">
          <w:rPr>
            <w:rStyle w:val="Hiperpovezava"/>
            <w:noProof/>
          </w:rPr>
          <w:t>8.2.2</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Rok in način predložitve ponudbe</w:t>
        </w:r>
        <w:r>
          <w:rPr>
            <w:noProof/>
            <w:webHidden/>
          </w:rPr>
          <w:tab/>
        </w:r>
        <w:r>
          <w:rPr>
            <w:noProof/>
            <w:webHidden/>
          </w:rPr>
          <w:fldChar w:fldCharType="begin"/>
        </w:r>
        <w:r>
          <w:rPr>
            <w:noProof/>
            <w:webHidden/>
          </w:rPr>
          <w:instrText xml:space="preserve"> PAGEREF _Toc221103622 \h </w:instrText>
        </w:r>
        <w:r>
          <w:rPr>
            <w:noProof/>
            <w:webHidden/>
          </w:rPr>
        </w:r>
        <w:r>
          <w:rPr>
            <w:noProof/>
            <w:webHidden/>
          </w:rPr>
          <w:fldChar w:fldCharType="separate"/>
        </w:r>
        <w:r>
          <w:rPr>
            <w:noProof/>
            <w:webHidden/>
          </w:rPr>
          <w:t>8</w:t>
        </w:r>
        <w:r>
          <w:rPr>
            <w:noProof/>
            <w:webHidden/>
          </w:rPr>
          <w:fldChar w:fldCharType="end"/>
        </w:r>
      </w:hyperlink>
    </w:p>
    <w:p w14:paraId="3655EF51" w14:textId="5DD18D90"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23" w:history="1">
        <w:r w:rsidRPr="00D6768F">
          <w:rPr>
            <w:rStyle w:val="Hiperpovezava"/>
            <w:noProof/>
          </w:rPr>
          <w:t>8.2.3</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Odpiranje ponudb</w:t>
        </w:r>
        <w:r>
          <w:rPr>
            <w:noProof/>
            <w:webHidden/>
          </w:rPr>
          <w:tab/>
        </w:r>
        <w:r>
          <w:rPr>
            <w:noProof/>
            <w:webHidden/>
          </w:rPr>
          <w:fldChar w:fldCharType="begin"/>
        </w:r>
        <w:r>
          <w:rPr>
            <w:noProof/>
            <w:webHidden/>
          </w:rPr>
          <w:instrText xml:space="preserve"> PAGEREF _Toc221103623 \h </w:instrText>
        </w:r>
        <w:r>
          <w:rPr>
            <w:noProof/>
            <w:webHidden/>
          </w:rPr>
        </w:r>
        <w:r>
          <w:rPr>
            <w:noProof/>
            <w:webHidden/>
          </w:rPr>
          <w:fldChar w:fldCharType="separate"/>
        </w:r>
        <w:r>
          <w:rPr>
            <w:noProof/>
            <w:webHidden/>
          </w:rPr>
          <w:t>8</w:t>
        </w:r>
        <w:r>
          <w:rPr>
            <w:noProof/>
            <w:webHidden/>
          </w:rPr>
          <w:fldChar w:fldCharType="end"/>
        </w:r>
      </w:hyperlink>
    </w:p>
    <w:p w14:paraId="19CAC508" w14:textId="27AE30A1"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24" w:history="1">
        <w:r w:rsidRPr="00D6768F">
          <w:rPr>
            <w:rStyle w:val="Hiperpovezava"/>
            <w:noProof/>
          </w:rPr>
          <w:t>8.2.4</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Variantne ponudbe</w:t>
        </w:r>
        <w:r>
          <w:rPr>
            <w:noProof/>
            <w:webHidden/>
          </w:rPr>
          <w:tab/>
        </w:r>
        <w:r>
          <w:rPr>
            <w:noProof/>
            <w:webHidden/>
          </w:rPr>
          <w:fldChar w:fldCharType="begin"/>
        </w:r>
        <w:r>
          <w:rPr>
            <w:noProof/>
            <w:webHidden/>
          </w:rPr>
          <w:instrText xml:space="preserve"> PAGEREF _Toc221103624 \h </w:instrText>
        </w:r>
        <w:r>
          <w:rPr>
            <w:noProof/>
            <w:webHidden/>
          </w:rPr>
        </w:r>
        <w:r>
          <w:rPr>
            <w:noProof/>
            <w:webHidden/>
          </w:rPr>
          <w:fldChar w:fldCharType="separate"/>
        </w:r>
        <w:r>
          <w:rPr>
            <w:noProof/>
            <w:webHidden/>
          </w:rPr>
          <w:t>8</w:t>
        </w:r>
        <w:r>
          <w:rPr>
            <w:noProof/>
            <w:webHidden/>
          </w:rPr>
          <w:fldChar w:fldCharType="end"/>
        </w:r>
      </w:hyperlink>
    </w:p>
    <w:p w14:paraId="12F5713E" w14:textId="0553B024"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25" w:history="1">
        <w:r w:rsidRPr="00D6768F">
          <w:rPr>
            <w:rStyle w:val="Hiperpovezava"/>
            <w:noProof/>
          </w:rPr>
          <w:t>8.2.5</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Stroški ponudbe</w:t>
        </w:r>
        <w:r>
          <w:rPr>
            <w:noProof/>
            <w:webHidden/>
          </w:rPr>
          <w:tab/>
        </w:r>
        <w:r>
          <w:rPr>
            <w:noProof/>
            <w:webHidden/>
          </w:rPr>
          <w:fldChar w:fldCharType="begin"/>
        </w:r>
        <w:r>
          <w:rPr>
            <w:noProof/>
            <w:webHidden/>
          </w:rPr>
          <w:instrText xml:space="preserve"> PAGEREF _Toc221103625 \h </w:instrText>
        </w:r>
        <w:r>
          <w:rPr>
            <w:noProof/>
            <w:webHidden/>
          </w:rPr>
        </w:r>
        <w:r>
          <w:rPr>
            <w:noProof/>
            <w:webHidden/>
          </w:rPr>
          <w:fldChar w:fldCharType="separate"/>
        </w:r>
        <w:r>
          <w:rPr>
            <w:noProof/>
            <w:webHidden/>
          </w:rPr>
          <w:t>8</w:t>
        </w:r>
        <w:r>
          <w:rPr>
            <w:noProof/>
            <w:webHidden/>
          </w:rPr>
          <w:fldChar w:fldCharType="end"/>
        </w:r>
      </w:hyperlink>
    </w:p>
    <w:p w14:paraId="6D0606E0" w14:textId="678285E9"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26" w:history="1">
        <w:r w:rsidRPr="00D6768F">
          <w:rPr>
            <w:rStyle w:val="Hiperpovezava"/>
            <w:noProof/>
          </w:rPr>
          <w:t>8.2.6</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Obvestilo o odločitvi o oddaji javnega naročila</w:t>
        </w:r>
        <w:r>
          <w:rPr>
            <w:noProof/>
            <w:webHidden/>
          </w:rPr>
          <w:tab/>
        </w:r>
        <w:r>
          <w:rPr>
            <w:noProof/>
            <w:webHidden/>
          </w:rPr>
          <w:fldChar w:fldCharType="begin"/>
        </w:r>
        <w:r>
          <w:rPr>
            <w:noProof/>
            <w:webHidden/>
          </w:rPr>
          <w:instrText xml:space="preserve"> PAGEREF _Toc221103626 \h </w:instrText>
        </w:r>
        <w:r>
          <w:rPr>
            <w:noProof/>
            <w:webHidden/>
          </w:rPr>
        </w:r>
        <w:r>
          <w:rPr>
            <w:noProof/>
            <w:webHidden/>
          </w:rPr>
          <w:fldChar w:fldCharType="separate"/>
        </w:r>
        <w:r>
          <w:rPr>
            <w:noProof/>
            <w:webHidden/>
          </w:rPr>
          <w:t>8</w:t>
        </w:r>
        <w:r>
          <w:rPr>
            <w:noProof/>
            <w:webHidden/>
          </w:rPr>
          <w:fldChar w:fldCharType="end"/>
        </w:r>
      </w:hyperlink>
    </w:p>
    <w:p w14:paraId="1B42B7CA" w14:textId="742DCED0"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27" w:history="1">
        <w:r w:rsidRPr="00D6768F">
          <w:rPr>
            <w:rStyle w:val="Hiperpovezava"/>
            <w:noProof/>
          </w:rPr>
          <w:t>8.2.7</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Odstop od izvedbe javnega naročila</w:t>
        </w:r>
        <w:r>
          <w:rPr>
            <w:noProof/>
            <w:webHidden/>
          </w:rPr>
          <w:tab/>
        </w:r>
        <w:r>
          <w:rPr>
            <w:noProof/>
            <w:webHidden/>
          </w:rPr>
          <w:fldChar w:fldCharType="begin"/>
        </w:r>
        <w:r>
          <w:rPr>
            <w:noProof/>
            <w:webHidden/>
          </w:rPr>
          <w:instrText xml:space="preserve"> PAGEREF _Toc221103627 \h </w:instrText>
        </w:r>
        <w:r>
          <w:rPr>
            <w:noProof/>
            <w:webHidden/>
          </w:rPr>
        </w:r>
        <w:r>
          <w:rPr>
            <w:noProof/>
            <w:webHidden/>
          </w:rPr>
          <w:fldChar w:fldCharType="separate"/>
        </w:r>
        <w:r>
          <w:rPr>
            <w:noProof/>
            <w:webHidden/>
          </w:rPr>
          <w:t>8</w:t>
        </w:r>
        <w:r>
          <w:rPr>
            <w:noProof/>
            <w:webHidden/>
          </w:rPr>
          <w:fldChar w:fldCharType="end"/>
        </w:r>
      </w:hyperlink>
    </w:p>
    <w:p w14:paraId="69916FF6" w14:textId="420C6050"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28" w:history="1">
        <w:r w:rsidRPr="00D6768F">
          <w:rPr>
            <w:rStyle w:val="Hiperpovezava"/>
            <w:noProof/>
          </w:rPr>
          <w:t>8.2.8</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Pogodba</w:t>
        </w:r>
        <w:r>
          <w:rPr>
            <w:noProof/>
            <w:webHidden/>
          </w:rPr>
          <w:tab/>
        </w:r>
        <w:r>
          <w:rPr>
            <w:noProof/>
            <w:webHidden/>
          </w:rPr>
          <w:fldChar w:fldCharType="begin"/>
        </w:r>
        <w:r>
          <w:rPr>
            <w:noProof/>
            <w:webHidden/>
          </w:rPr>
          <w:instrText xml:space="preserve"> PAGEREF _Toc221103628 \h </w:instrText>
        </w:r>
        <w:r>
          <w:rPr>
            <w:noProof/>
            <w:webHidden/>
          </w:rPr>
        </w:r>
        <w:r>
          <w:rPr>
            <w:noProof/>
            <w:webHidden/>
          </w:rPr>
          <w:fldChar w:fldCharType="separate"/>
        </w:r>
        <w:r>
          <w:rPr>
            <w:noProof/>
            <w:webHidden/>
          </w:rPr>
          <w:t>9</w:t>
        </w:r>
        <w:r>
          <w:rPr>
            <w:noProof/>
            <w:webHidden/>
          </w:rPr>
          <w:fldChar w:fldCharType="end"/>
        </w:r>
      </w:hyperlink>
    </w:p>
    <w:p w14:paraId="0B811752" w14:textId="44005187" w:rsidR="00667F39" w:rsidRDefault="00667F3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1103629" w:history="1">
        <w:r w:rsidRPr="00D6768F">
          <w:rPr>
            <w:rStyle w:val="Hiperpovezava"/>
            <w:noProof/>
            <w:lang w:eastAsia="sl-SI"/>
          </w:rPr>
          <w:t>8.3</w:t>
        </w:r>
        <w:r>
          <w:rPr>
            <w:rFonts w:asciiTheme="minorHAnsi" w:eastAsiaTheme="minorEastAsia" w:hAnsiTheme="minorHAnsi" w:cstheme="minorBidi"/>
            <w:noProof/>
            <w:kern w:val="2"/>
            <w:sz w:val="24"/>
            <w:szCs w:val="24"/>
            <w:lang w:eastAsia="sl-SI"/>
            <w14:ligatures w14:val="standardContextual"/>
          </w:rPr>
          <w:tab/>
        </w:r>
        <w:r w:rsidRPr="00D6768F">
          <w:rPr>
            <w:rStyle w:val="Hiperpovezava"/>
            <w:noProof/>
            <w:lang w:eastAsia="sl-SI"/>
          </w:rPr>
          <w:t>Izključitev iz kataloga ponudnikov</w:t>
        </w:r>
        <w:r>
          <w:rPr>
            <w:noProof/>
            <w:webHidden/>
          </w:rPr>
          <w:tab/>
        </w:r>
        <w:r>
          <w:rPr>
            <w:noProof/>
            <w:webHidden/>
          </w:rPr>
          <w:fldChar w:fldCharType="begin"/>
        </w:r>
        <w:r>
          <w:rPr>
            <w:noProof/>
            <w:webHidden/>
          </w:rPr>
          <w:instrText xml:space="preserve"> PAGEREF _Toc221103629 \h </w:instrText>
        </w:r>
        <w:r>
          <w:rPr>
            <w:noProof/>
            <w:webHidden/>
          </w:rPr>
        </w:r>
        <w:r>
          <w:rPr>
            <w:noProof/>
            <w:webHidden/>
          </w:rPr>
          <w:fldChar w:fldCharType="separate"/>
        </w:r>
        <w:r>
          <w:rPr>
            <w:noProof/>
            <w:webHidden/>
          </w:rPr>
          <w:t>9</w:t>
        </w:r>
        <w:r>
          <w:rPr>
            <w:noProof/>
            <w:webHidden/>
          </w:rPr>
          <w:fldChar w:fldCharType="end"/>
        </w:r>
      </w:hyperlink>
    </w:p>
    <w:p w14:paraId="72686E4A" w14:textId="6C6021FB" w:rsidR="00667F39" w:rsidRDefault="00667F39">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1103630" w:history="1">
        <w:r w:rsidRPr="00D6768F">
          <w:rPr>
            <w:rStyle w:val="Hiperpovezava"/>
            <w:noProof/>
            <w:lang w:eastAsia="en-US"/>
          </w:rPr>
          <w:t>9.</w:t>
        </w:r>
        <w:r>
          <w:rPr>
            <w:rFonts w:asciiTheme="minorHAnsi" w:eastAsiaTheme="minorEastAsia" w:hAnsiTheme="minorHAnsi" w:cstheme="minorBidi"/>
            <w:bCs w:val="0"/>
            <w:noProof/>
            <w:kern w:val="2"/>
            <w:sz w:val="24"/>
            <w:szCs w:val="24"/>
            <w:lang w:eastAsia="sl-SI"/>
            <w14:ligatures w14:val="standardContextual"/>
          </w:rPr>
          <w:tab/>
        </w:r>
        <w:r w:rsidRPr="00D6768F">
          <w:rPr>
            <w:rStyle w:val="Hiperpovezava"/>
            <w:noProof/>
            <w:lang w:eastAsia="en-US"/>
          </w:rPr>
          <w:t>TEMELJNA PRAVILA ZA DOSTOP, OBVESTILA IN POJASNILA V ZVEZI Z RAZPISNO DOKUMENTACIJO</w:t>
        </w:r>
        <w:r>
          <w:rPr>
            <w:noProof/>
            <w:webHidden/>
          </w:rPr>
          <w:tab/>
        </w:r>
        <w:r>
          <w:rPr>
            <w:noProof/>
            <w:webHidden/>
          </w:rPr>
          <w:fldChar w:fldCharType="begin"/>
        </w:r>
        <w:r>
          <w:rPr>
            <w:noProof/>
            <w:webHidden/>
          </w:rPr>
          <w:instrText xml:space="preserve"> PAGEREF _Toc221103630 \h </w:instrText>
        </w:r>
        <w:r>
          <w:rPr>
            <w:noProof/>
            <w:webHidden/>
          </w:rPr>
        </w:r>
        <w:r>
          <w:rPr>
            <w:noProof/>
            <w:webHidden/>
          </w:rPr>
          <w:fldChar w:fldCharType="separate"/>
        </w:r>
        <w:r>
          <w:rPr>
            <w:noProof/>
            <w:webHidden/>
          </w:rPr>
          <w:t>9</w:t>
        </w:r>
        <w:r>
          <w:rPr>
            <w:noProof/>
            <w:webHidden/>
          </w:rPr>
          <w:fldChar w:fldCharType="end"/>
        </w:r>
      </w:hyperlink>
    </w:p>
    <w:p w14:paraId="2B5C145B" w14:textId="2C5EF3D6" w:rsidR="00667F39" w:rsidRDefault="00667F3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1103631" w:history="1">
        <w:r w:rsidRPr="00D6768F">
          <w:rPr>
            <w:rStyle w:val="Hiperpovezava"/>
            <w:noProof/>
            <w:lang w:eastAsia="sl-SI"/>
          </w:rPr>
          <w:t>9.1</w:t>
        </w:r>
        <w:r>
          <w:rPr>
            <w:rFonts w:asciiTheme="minorHAnsi" w:eastAsiaTheme="minorEastAsia" w:hAnsiTheme="minorHAnsi" w:cstheme="minorBidi"/>
            <w:noProof/>
            <w:kern w:val="2"/>
            <w:sz w:val="24"/>
            <w:szCs w:val="24"/>
            <w:lang w:eastAsia="sl-SI"/>
            <w14:ligatures w14:val="standardContextual"/>
          </w:rPr>
          <w:tab/>
        </w:r>
        <w:r w:rsidRPr="00D6768F">
          <w:rPr>
            <w:rStyle w:val="Hiperpovezava"/>
            <w:noProof/>
            <w:lang w:eastAsia="sl-SI"/>
          </w:rPr>
          <w:t>Dostop do razpisne dokumentacije</w:t>
        </w:r>
        <w:r>
          <w:rPr>
            <w:noProof/>
            <w:webHidden/>
          </w:rPr>
          <w:tab/>
        </w:r>
        <w:r>
          <w:rPr>
            <w:noProof/>
            <w:webHidden/>
          </w:rPr>
          <w:fldChar w:fldCharType="begin"/>
        </w:r>
        <w:r>
          <w:rPr>
            <w:noProof/>
            <w:webHidden/>
          </w:rPr>
          <w:instrText xml:space="preserve"> PAGEREF _Toc221103631 \h </w:instrText>
        </w:r>
        <w:r>
          <w:rPr>
            <w:noProof/>
            <w:webHidden/>
          </w:rPr>
        </w:r>
        <w:r>
          <w:rPr>
            <w:noProof/>
            <w:webHidden/>
          </w:rPr>
          <w:fldChar w:fldCharType="separate"/>
        </w:r>
        <w:r>
          <w:rPr>
            <w:noProof/>
            <w:webHidden/>
          </w:rPr>
          <w:t>9</w:t>
        </w:r>
        <w:r>
          <w:rPr>
            <w:noProof/>
            <w:webHidden/>
          </w:rPr>
          <w:fldChar w:fldCharType="end"/>
        </w:r>
      </w:hyperlink>
    </w:p>
    <w:p w14:paraId="0685AA20" w14:textId="6189B877"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32" w:history="1">
        <w:r w:rsidRPr="00D6768F">
          <w:rPr>
            <w:rStyle w:val="Hiperpovezava"/>
            <w:noProof/>
          </w:rPr>
          <w:t>9.1.1</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Prva faza</w:t>
        </w:r>
        <w:r>
          <w:rPr>
            <w:noProof/>
            <w:webHidden/>
          </w:rPr>
          <w:tab/>
        </w:r>
        <w:r>
          <w:rPr>
            <w:noProof/>
            <w:webHidden/>
          </w:rPr>
          <w:fldChar w:fldCharType="begin"/>
        </w:r>
        <w:r>
          <w:rPr>
            <w:noProof/>
            <w:webHidden/>
          </w:rPr>
          <w:instrText xml:space="preserve"> PAGEREF _Toc221103632 \h </w:instrText>
        </w:r>
        <w:r>
          <w:rPr>
            <w:noProof/>
            <w:webHidden/>
          </w:rPr>
        </w:r>
        <w:r>
          <w:rPr>
            <w:noProof/>
            <w:webHidden/>
          </w:rPr>
          <w:fldChar w:fldCharType="separate"/>
        </w:r>
        <w:r>
          <w:rPr>
            <w:noProof/>
            <w:webHidden/>
          </w:rPr>
          <w:t>9</w:t>
        </w:r>
        <w:r>
          <w:rPr>
            <w:noProof/>
            <w:webHidden/>
          </w:rPr>
          <w:fldChar w:fldCharType="end"/>
        </w:r>
      </w:hyperlink>
    </w:p>
    <w:p w14:paraId="50DC308A" w14:textId="0E39A2EE"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33" w:history="1">
        <w:r w:rsidRPr="00D6768F">
          <w:rPr>
            <w:rStyle w:val="Hiperpovezava"/>
            <w:noProof/>
          </w:rPr>
          <w:t>9.1.2</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Druga faza</w:t>
        </w:r>
        <w:r>
          <w:rPr>
            <w:noProof/>
            <w:webHidden/>
          </w:rPr>
          <w:tab/>
        </w:r>
        <w:r>
          <w:rPr>
            <w:noProof/>
            <w:webHidden/>
          </w:rPr>
          <w:fldChar w:fldCharType="begin"/>
        </w:r>
        <w:r>
          <w:rPr>
            <w:noProof/>
            <w:webHidden/>
          </w:rPr>
          <w:instrText xml:space="preserve"> PAGEREF _Toc221103633 \h </w:instrText>
        </w:r>
        <w:r>
          <w:rPr>
            <w:noProof/>
            <w:webHidden/>
          </w:rPr>
        </w:r>
        <w:r>
          <w:rPr>
            <w:noProof/>
            <w:webHidden/>
          </w:rPr>
          <w:fldChar w:fldCharType="separate"/>
        </w:r>
        <w:r>
          <w:rPr>
            <w:noProof/>
            <w:webHidden/>
          </w:rPr>
          <w:t>9</w:t>
        </w:r>
        <w:r>
          <w:rPr>
            <w:noProof/>
            <w:webHidden/>
          </w:rPr>
          <w:fldChar w:fldCharType="end"/>
        </w:r>
      </w:hyperlink>
    </w:p>
    <w:p w14:paraId="2A3F10B3" w14:textId="3E2E9216" w:rsidR="00667F39" w:rsidRDefault="00667F3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1103634" w:history="1">
        <w:r w:rsidRPr="00D6768F">
          <w:rPr>
            <w:rStyle w:val="Hiperpovezava"/>
            <w:noProof/>
            <w:lang w:eastAsia="sl-SI"/>
          </w:rPr>
          <w:t>9.2</w:t>
        </w:r>
        <w:r>
          <w:rPr>
            <w:rFonts w:asciiTheme="minorHAnsi" w:eastAsiaTheme="minorEastAsia" w:hAnsiTheme="minorHAnsi" w:cstheme="minorBidi"/>
            <w:noProof/>
            <w:kern w:val="2"/>
            <w:sz w:val="24"/>
            <w:szCs w:val="24"/>
            <w:lang w:eastAsia="sl-SI"/>
            <w14:ligatures w14:val="standardContextual"/>
          </w:rPr>
          <w:tab/>
        </w:r>
        <w:r w:rsidRPr="00D6768F">
          <w:rPr>
            <w:rStyle w:val="Hiperpovezava"/>
            <w:noProof/>
            <w:lang w:eastAsia="sl-SI"/>
          </w:rPr>
          <w:t>Obvestila in pojasnila v zvezi z razpisno dokumentacijo</w:t>
        </w:r>
        <w:r>
          <w:rPr>
            <w:noProof/>
            <w:webHidden/>
          </w:rPr>
          <w:tab/>
        </w:r>
        <w:r>
          <w:rPr>
            <w:noProof/>
            <w:webHidden/>
          </w:rPr>
          <w:fldChar w:fldCharType="begin"/>
        </w:r>
        <w:r>
          <w:rPr>
            <w:noProof/>
            <w:webHidden/>
          </w:rPr>
          <w:instrText xml:space="preserve"> PAGEREF _Toc221103634 \h </w:instrText>
        </w:r>
        <w:r>
          <w:rPr>
            <w:noProof/>
            <w:webHidden/>
          </w:rPr>
        </w:r>
        <w:r>
          <w:rPr>
            <w:noProof/>
            <w:webHidden/>
          </w:rPr>
          <w:fldChar w:fldCharType="separate"/>
        </w:r>
        <w:r>
          <w:rPr>
            <w:noProof/>
            <w:webHidden/>
          </w:rPr>
          <w:t>10</w:t>
        </w:r>
        <w:r>
          <w:rPr>
            <w:noProof/>
            <w:webHidden/>
          </w:rPr>
          <w:fldChar w:fldCharType="end"/>
        </w:r>
      </w:hyperlink>
    </w:p>
    <w:p w14:paraId="50707273" w14:textId="76C35CFB"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35" w:history="1">
        <w:r w:rsidRPr="00D6768F">
          <w:rPr>
            <w:rStyle w:val="Hiperpovezava"/>
            <w:noProof/>
          </w:rPr>
          <w:t>9.2.1</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Prva faza</w:t>
        </w:r>
        <w:r>
          <w:rPr>
            <w:noProof/>
            <w:webHidden/>
          </w:rPr>
          <w:tab/>
        </w:r>
        <w:r>
          <w:rPr>
            <w:noProof/>
            <w:webHidden/>
          </w:rPr>
          <w:fldChar w:fldCharType="begin"/>
        </w:r>
        <w:r>
          <w:rPr>
            <w:noProof/>
            <w:webHidden/>
          </w:rPr>
          <w:instrText xml:space="preserve"> PAGEREF _Toc221103635 \h </w:instrText>
        </w:r>
        <w:r>
          <w:rPr>
            <w:noProof/>
            <w:webHidden/>
          </w:rPr>
        </w:r>
        <w:r>
          <w:rPr>
            <w:noProof/>
            <w:webHidden/>
          </w:rPr>
          <w:fldChar w:fldCharType="separate"/>
        </w:r>
        <w:r>
          <w:rPr>
            <w:noProof/>
            <w:webHidden/>
          </w:rPr>
          <w:t>10</w:t>
        </w:r>
        <w:r>
          <w:rPr>
            <w:noProof/>
            <w:webHidden/>
          </w:rPr>
          <w:fldChar w:fldCharType="end"/>
        </w:r>
      </w:hyperlink>
    </w:p>
    <w:p w14:paraId="04E3944D" w14:textId="1C8F3E90"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36" w:history="1">
        <w:r w:rsidRPr="00D6768F">
          <w:rPr>
            <w:rStyle w:val="Hiperpovezava"/>
            <w:noProof/>
          </w:rPr>
          <w:t>9.2.2</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Druga faza</w:t>
        </w:r>
        <w:r>
          <w:rPr>
            <w:noProof/>
            <w:webHidden/>
          </w:rPr>
          <w:tab/>
        </w:r>
        <w:r>
          <w:rPr>
            <w:noProof/>
            <w:webHidden/>
          </w:rPr>
          <w:fldChar w:fldCharType="begin"/>
        </w:r>
        <w:r>
          <w:rPr>
            <w:noProof/>
            <w:webHidden/>
          </w:rPr>
          <w:instrText xml:space="preserve"> PAGEREF _Toc221103636 \h </w:instrText>
        </w:r>
        <w:r>
          <w:rPr>
            <w:noProof/>
            <w:webHidden/>
          </w:rPr>
        </w:r>
        <w:r>
          <w:rPr>
            <w:noProof/>
            <w:webHidden/>
          </w:rPr>
          <w:fldChar w:fldCharType="separate"/>
        </w:r>
        <w:r>
          <w:rPr>
            <w:noProof/>
            <w:webHidden/>
          </w:rPr>
          <w:t>10</w:t>
        </w:r>
        <w:r>
          <w:rPr>
            <w:noProof/>
            <w:webHidden/>
          </w:rPr>
          <w:fldChar w:fldCharType="end"/>
        </w:r>
      </w:hyperlink>
    </w:p>
    <w:p w14:paraId="29BCFE61" w14:textId="7C5DF070" w:rsidR="00667F39" w:rsidRDefault="00667F39">
      <w:pPr>
        <w:pStyle w:val="Kazalovsebine1"/>
        <w:tabs>
          <w:tab w:val="left" w:pos="80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1103637" w:history="1">
        <w:r w:rsidRPr="00D6768F">
          <w:rPr>
            <w:rStyle w:val="Hiperpovezava"/>
            <w:noProof/>
            <w:lang w:eastAsia="en-US"/>
          </w:rPr>
          <w:t>10.</w:t>
        </w:r>
        <w:r>
          <w:rPr>
            <w:rFonts w:asciiTheme="minorHAnsi" w:eastAsiaTheme="minorEastAsia" w:hAnsiTheme="minorHAnsi" w:cstheme="minorBidi"/>
            <w:bCs w:val="0"/>
            <w:noProof/>
            <w:kern w:val="2"/>
            <w:sz w:val="24"/>
            <w:szCs w:val="24"/>
            <w:lang w:eastAsia="sl-SI"/>
            <w14:ligatures w14:val="standardContextual"/>
          </w:rPr>
          <w:tab/>
        </w:r>
        <w:r w:rsidRPr="00D6768F">
          <w:rPr>
            <w:rStyle w:val="Hiperpovezava"/>
            <w:noProof/>
            <w:lang w:eastAsia="en-US"/>
          </w:rPr>
          <w:t>UGOTAVLJANJE SPOSOBNOSTI</w:t>
        </w:r>
        <w:r>
          <w:rPr>
            <w:noProof/>
            <w:webHidden/>
          </w:rPr>
          <w:tab/>
        </w:r>
        <w:r>
          <w:rPr>
            <w:noProof/>
            <w:webHidden/>
          </w:rPr>
          <w:fldChar w:fldCharType="begin"/>
        </w:r>
        <w:r>
          <w:rPr>
            <w:noProof/>
            <w:webHidden/>
          </w:rPr>
          <w:instrText xml:space="preserve"> PAGEREF _Toc221103637 \h </w:instrText>
        </w:r>
        <w:r>
          <w:rPr>
            <w:noProof/>
            <w:webHidden/>
          </w:rPr>
        </w:r>
        <w:r>
          <w:rPr>
            <w:noProof/>
            <w:webHidden/>
          </w:rPr>
          <w:fldChar w:fldCharType="separate"/>
        </w:r>
        <w:r>
          <w:rPr>
            <w:noProof/>
            <w:webHidden/>
          </w:rPr>
          <w:t>10</w:t>
        </w:r>
        <w:r>
          <w:rPr>
            <w:noProof/>
            <w:webHidden/>
          </w:rPr>
          <w:fldChar w:fldCharType="end"/>
        </w:r>
      </w:hyperlink>
    </w:p>
    <w:p w14:paraId="52778FC0" w14:textId="726B2016" w:rsidR="00667F39" w:rsidRDefault="00667F3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1103638" w:history="1">
        <w:r w:rsidRPr="00D6768F">
          <w:rPr>
            <w:rStyle w:val="Hiperpovezava"/>
            <w:noProof/>
            <w:lang w:eastAsia="sl-SI"/>
          </w:rPr>
          <w:t>10.1</w:t>
        </w:r>
        <w:r>
          <w:rPr>
            <w:rFonts w:asciiTheme="minorHAnsi" w:eastAsiaTheme="minorEastAsia" w:hAnsiTheme="minorHAnsi" w:cstheme="minorBidi"/>
            <w:noProof/>
            <w:kern w:val="2"/>
            <w:sz w:val="24"/>
            <w:szCs w:val="24"/>
            <w:lang w:eastAsia="sl-SI"/>
            <w14:ligatures w14:val="standardContextual"/>
          </w:rPr>
          <w:tab/>
        </w:r>
        <w:r w:rsidRPr="00D6768F">
          <w:rPr>
            <w:rStyle w:val="Hiperpovezava"/>
            <w:noProof/>
            <w:lang w:eastAsia="sl-SI"/>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_Toc221103638 \h </w:instrText>
        </w:r>
        <w:r>
          <w:rPr>
            <w:noProof/>
            <w:webHidden/>
          </w:rPr>
        </w:r>
        <w:r>
          <w:rPr>
            <w:noProof/>
            <w:webHidden/>
          </w:rPr>
          <w:fldChar w:fldCharType="separate"/>
        </w:r>
        <w:r>
          <w:rPr>
            <w:noProof/>
            <w:webHidden/>
          </w:rPr>
          <w:t>10</w:t>
        </w:r>
        <w:r>
          <w:rPr>
            <w:noProof/>
            <w:webHidden/>
          </w:rPr>
          <w:fldChar w:fldCharType="end"/>
        </w:r>
      </w:hyperlink>
    </w:p>
    <w:p w14:paraId="4FD2A1A6" w14:textId="23D3DC3A"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39" w:history="1">
        <w:r w:rsidRPr="00D6768F">
          <w:rPr>
            <w:rStyle w:val="Hiperpovezava"/>
            <w:noProof/>
          </w:rPr>
          <w:t>10.1.1</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Neobstoj razlogov za izključitev</w:t>
        </w:r>
        <w:r>
          <w:rPr>
            <w:noProof/>
            <w:webHidden/>
          </w:rPr>
          <w:tab/>
        </w:r>
        <w:r>
          <w:rPr>
            <w:noProof/>
            <w:webHidden/>
          </w:rPr>
          <w:fldChar w:fldCharType="begin"/>
        </w:r>
        <w:r>
          <w:rPr>
            <w:noProof/>
            <w:webHidden/>
          </w:rPr>
          <w:instrText xml:space="preserve"> PAGEREF _Toc221103639 \h </w:instrText>
        </w:r>
        <w:r>
          <w:rPr>
            <w:noProof/>
            <w:webHidden/>
          </w:rPr>
        </w:r>
        <w:r>
          <w:rPr>
            <w:noProof/>
            <w:webHidden/>
          </w:rPr>
          <w:fldChar w:fldCharType="separate"/>
        </w:r>
        <w:r>
          <w:rPr>
            <w:noProof/>
            <w:webHidden/>
          </w:rPr>
          <w:t>10</w:t>
        </w:r>
        <w:r>
          <w:rPr>
            <w:noProof/>
            <w:webHidden/>
          </w:rPr>
          <w:fldChar w:fldCharType="end"/>
        </w:r>
      </w:hyperlink>
    </w:p>
    <w:p w14:paraId="5E904288" w14:textId="4FECE0BA"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40" w:history="1">
        <w:r w:rsidRPr="00D6768F">
          <w:rPr>
            <w:rStyle w:val="Hiperpovezava"/>
            <w:noProof/>
          </w:rPr>
          <w:t>10.1.2</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Tehnični pogoji oziroma sposobnost</w:t>
        </w:r>
        <w:r>
          <w:rPr>
            <w:noProof/>
            <w:webHidden/>
          </w:rPr>
          <w:tab/>
        </w:r>
        <w:r>
          <w:rPr>
            <w:noProof/>
            <w:webHidden/>
          </w:rPr>
          <w:fldChar w:fldCharType="begin"/>
        </w:r>
        <w:r>
          <w:rPr>
            <w:noProof/>
            <w:webHidden/>
          </w:rPr>
          <w:instrText xml:space="preserve"> PAGEREF _Toc221103640 \h </w:instrText>
        </w:r>
        <w:r>
          <w:rPr>
            <w:noProof/>
            <w:webHidden/>
          </w:rPr>
        </w:r>
        <w:r>
          <w:rPr>
            <w:noProof/>
            <w:webHidden/>
          </w:rPr>
          <w:fldChar w:fldCharType="separate"/>
        </w:r>
        <w:r>
          <w:rPr>
            <w:noProof/>
            <w:webHidden/>
          </w:rPr>
          <w:t>13</w:t>
        </w:r>
        <w:r>
          <w:rPr>
            <w:noProof/>
            <w:webHidden/>
          </w:rPr>
          <w:fldChar w:fldCharType="end"/>
        </w:r>
      </w:hyperlink>
    </w:p>
    <w:p w14:paraId="5F554474" w14:textId="461B89EE" w:rsidR="00667F39" w:rsidRDefault="00667F39">
      <w:pPr>
        <w:pStyle w:val="Kazalovsebine1"/>
        <w:tabs>
          <w:tab w:val="left" w:pos="80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1103641" w:history="1">
        <w:r w:rsidRPr="00D6768F">
          <w:rPr>
            <w:rStyle w:val="Hiperpovezava"/>
            <w:noProof/>
            <w:lang w:eastAsia="en-US"/>
          </w:rPr>
          <w:t>11.</w:t>
        </w:r>
        <w:r>
          <w:rPr>
            <w:rFonts w:asciiTheme="minorHAnsi" w:eastAsiaTheme="minorEastAsia" w:hAnsiTheme="minorHAnsi" w:cstheme="minorBidi"/>
            <w:bCs w:val="0"/>
            <w:noProof/>
            <w:kern w:val="2"/>
            <w:sz w:val="24"/>
            <w:szCs w:val="24"/>
            <w:lang w:eastAsia="sl-SI"/>
            <w14:ligatures w14:val="standardContextual"/>
          </w:rPr>
          <w:tab/>
        </w:r>
        <w:r w:rsidRPr="00D6768F">
          <w:rPr>
            <w:rStyle w:val="Hiperpovezava"/>
            <w:noProof/>
            <w:lang w:eastAsia="en-US"/>
          </w:rPr>
          <w:t>MERILO</w:t>
        </w:r>
        <w:r>
          <w:rPr>
            <w:noProof/>
            <w:webHidden/>
          </w:rPr>
          <w:tab/>
        </w:r>
        <w:r>
          <w:rPr>
            <w:noProof/>
            <w:webHidden/>
          </w:rPr>
          <w:fldChar w:fldCharType="begin"/>
        </w:r>
        <w:r>
          <w:rPr>
            <w:noProof/>
            <w:webHidden/>
          </w:rPr>
          <w:instrText xml:space="preserve"> PAGEREF _Toc221103641 \h </w:instrText>
        </w:r>
        <w:r>
          <w:rPr>
            <w:noProof/>
            <w:webHidden/>
          </w:rPr>
        </w:r>
        <w:r>
          <w:rPr>
            <w:noProof/>
            <w:webHidden/>
          </w:rPr>
          <w:fldChar w:fldCharType="separate"/>
        </w:r>
        <w:r>
          <w:rPr>
            <w:noProof/>
            <w:webHidden/>
          </w:rPr>
          <w:t>13</w:t>
        </w:r>
        <w:r>
          <w:rPr>
            <w:noProof/>
            <w:webHidden/>
          </w:rPr>
          <w:fldChar w:fldCharType="end"/>
        </w:r>
      </w:hyperlink>
    </w:p>
    <w:p w14:paraId="6530094E" w14:textId="457B8780" w:rsidR="00667F39" w:rsidRDefault="00667F39">
      <w:pPr>
        <w:pStyle w:val="Kazalovsebine1"/>
        <w:tabs>
          <w:tab w:val="left" w:pos="80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1103642" w:history="1">
        <w:r w:rsidRPr="00D6768F">
          <w:rPr>
            <w:rStyle w:val="Hiperpovezava"/>
            <w:noProof/>
            <w:lang w:eastAsia="en-US"/>
          </w:rPr>
          <w:t>12.</w:t>
        </w:r>
        <w:r>
          <w:rPr>
            <w:rFonts w:asciiTheme="minorHAnsi" w:eastAsiaTheme="minorEastAsia" w:hAnsiTheme="minorHAnsi" w:cstheme="minorBidi"/>
            <w:bCs w:val="0"/>
            <w:noProof/>
            <w:kern w:val="2"/>
            <w:sz w:val="24"/>
            <w:szCs w:val="24"/>
            <w:lang w:eastAsia="sl-SI"/>
            <w14:ligatures w14:val="standardContextual"/>
          </w:rPr>
          <w:tab/>
        </w:r>
        <w:r w:rsidRPr="00D6768F">
          <w:rPr>
            <w:rStyle w:val="Hiperpovezava"/>
            <w:noProof/>
            <w:lang w:eastAsia="en-US"/>
          </w:rPr>
          <w:t>PRIJAVA</w:t>
        </w:r>
        <w:r>
          <w:rPr>
            <w:noProof/>
            <w:webHidden/>
          </w:rPr>
          <w:tab/>
        </w:r>
        <w:r>
          <w:rPr>
            <w:noProof/>
            <w:webHidden/>
          </w:rPr>
          <w:fldChar w:fldCharType="begin"/>
        </w:r>
        <w:r>
          <w:rPr>
            <w:noProof/>
            <w:webHidden/>
          </w:rPr>
          <w:instrText xml:space="preserve"> PAGEREF _Toc221103642 \h </w:instrText>
        </w:r>
        <w:r>
          <w:rPr>
            <w:noProof/>
            <w:webHidden/>
          </w:rPr>
        </w:r>
        <w:r>
          <w:rPr>
            <w:noProof/>
            <w:webHidden/>
          </w:rPr>
          <w:fldChar w:fldCharType="separate"/>
        </w:r>
        <w:r>
          <w:rPr>
            <w:noProof/>
            <w:webHidden/>
          </w:rPr>
          <w:t>13</w:t>
        </w:r>
        <w:r>
          <w:rPr>
            <w:noProof/>
            <w:webHidden/>
          </w:rPr>
          <w:fldChar w:fldCharType="end"/>
        </w:r>
      </w:hyperlink>
    </w:p>
    <w:p w14:paraId="7EE1D624" w14:textId="2EC0375C" w:rsidR="00667F39" w:rsidRDefault="00667F3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1103643" w:history="1">
        <w:r w:rsidRPr="00D6768F">
          <w:rPr>
            <w:rStyle w:val="Hiperpovezava"/>
            <w:noProof/>
            <w:lang w:eastAsia="sl-SI"/>
          </w:rPr>
          <w:t>12.1</w:t>
        </w:r>
        <w:r>
          <w:rPr>
            <w:rFonts w:asciiTheme="minorHAnsi" w:eastAsiaTheme="minorEastAsia" w:hAnsiTheme="minorHAnsi" w:cstheme="minorBidi"/>
            <w:noProof/>
            <w:kern w:val="2"/>
            <w:sz w:val="24"/>
            <w:szCs w:val="24"/>
            <w:lang w:eastAsia="sl-SI"/>
            <w14:ligatures w14:val="standardContextual"/>
          </w:rPr>
          <w:tab/>
        </w:r>
        <w:r w:rsidRPr="00D6768F">
          <w:rPr>
            <w:rStyle w:val="Hiperpovezava"/>
            <w:noProof/>
            <w:lang w:eastAsia="sl-SI"/>
          </w:rPr>
          <w:t>Prijavna dokumentacija</w:t>
        </w:r>
        <w:r>
          <w:rPr>
            <w:noProof/>
            <w:webHidden/>
          </w:rPr>
          <w:tab/>
        </w:r>
        <w:r>
          <w:rPr>
            <w:noProof/>
            <w:webHidden/>
          </w:rPr>
          <w:fldChar w:fldCharType="begin"/>
        </w:r>
        <w:r>
          <w:rPr>
            <w:noProof/>
            <w:webHidden/>
          </w:rPr>
          <w:instrText xml:space="preserve"> PAGEREF _Toc221103643 \h </w:instrText>
        </w:r>
        <w:r>
          <w:rPr>
            <w:noProof/>
            <w:webHidden/>
          </w:rPr>
        </w:r>
        <w:r>
          <w:rPr>
            <w:noProof/>
            <w:webHidden/>
          </w:rPr>
          <w:fldChar w:fldCharType="separate"/>
        </w:r>
        <w:r>
          <w:rPr>
            <w:noProof/>
            <w:webHidden/>
          </w:rPr>
          <w:t>13</w:t>
        </w:r>
        <w:r>
          <w:rPr>
            <w:noProof/>
            <w:webHidden/>
          </w:rPr>
          <w:fldChar w:fldCharType="end"/>
        </w:r>
      </w:hyperlink>
    </w:p>
    <w:p w14:paraId="38E116FE" w14:textId="0B998341" w:rsidR="00667F39" w:rsidRDefault="00667F3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1103644" w:history="1">
        <w:r w:rsidRPr="00D6768F">
          <w:rPr>
            <w:rStyle w:val="Hiperpovezava"/>
            <w:noProof/>
            <w:lang w:eastAsia="sl-SI"/>
          </w:rPr>
          <w:t>12.2</w:t>
        </w:r>
        <w:r>
          <w:rPr>
            <w:rFonts w:asciiTheme="minorHAnsi" w:eastAsiaTheme="minorEastAsia" w:hAnsiTheme="minorHAnsi" w:cstheme="minorBidi"/>
            <w:noProof/>
            <w:kern w:val="2"/>
            <w:sz w:val="24"/>
            <w:szCs w:val="24"/>
            <w:lang w:eastAsia="sl-SI"/>
            <w14:ligatures w14:val="standardContextual"/>
          </w:rPr>
          <w:tab/>
        </w:r>
        <w:r w:rsidRPr="00D6768F">
          <w:rPr>
            <w:rStyle w:val="Hiperpovezava"/>
            <w:noProof/>
            <w:lang w:eastAsia="sl-SI"/>
          </w:rPr>
          <w:t>Sestavljanje prijave</w:t>
        </w:r>
        <w:r>
          <w:rPr>
            <w:noProof/>
            <w:webHidden/>
          </w:rPr>
          <w:tab/>
        </w:r>
        <w:r>
          <w:rPr>
            <w:noProof/>
            <w:webHidden/>
          </w:rPr>
          <w:fldChar w:fldCharType="begin"/>
        </w:r>
        <w:r>
          <w:rPr>
            <w:noProof/>
            <w:webHidden/>
          </w:rPr>
          <w:instrText xml:space="preserve"> PAGEREF _Toc221103644 \h </w:instrText>
        </w:r>
        <w:r>
          <w:rPr>
            <w:noProof/>
            <w:webHidden/>
          </w:rPr>
        </w:r>
        <w:r>
          <w:rPr>
            <w:noProof/>
            <w:webHidden/>
          </w:rPr>
          <w:fldChar w:fldCharType="separate"/>
        </w:r>
        <w:r>
          <w:rPr>
            <w:noProof/>
            <w:webHidden/>
          </w:rPr>
          <w:t>14</w:t>
        </w:r>
        <w:r>
          <w:rPr>
            <w:noProof/>
            <w:webHidden/>
          </w:rPr>
          <w:fldChar w:fldCharType="end"/>
        </w:r>
      </w:hyperlink>
    </w:p>
    <w:p w14:paraId="2E3BE81D" w14:textId="72E926CC"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45" w:history="1">
        <w:r w:rsidRPr="00D6768F">
          <w:rPr>
            <w:rStyle w:val="Hiperpovezava"/>
            <w:noProof/>
          </w:rPr>
          <w:t>12.2.1</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Obrazec »ESPD« za vse gospodarske subjekte</w:t>
        </w:r>
        <w:r>
          <w:rPr>
            <w:noProof/>
            <w:webHidden/>
          </w:rPr>
          <w:tab/>
        </w:r>
        <w:r>
          <w:rPr>
            <w:noProof/>
            <w:webHidden/>
          </w:rPr>
          <w:fldChar w:fldCharType="begin"/>
        </w:r>
        <w:r>
          <w:rPr>
            <w:noProof/>
            <w:webHidden/>
          </w:rPr>
          <w:instrText xml:space="preserve"> PAGEREF _Toc221103645 \h </w:instrText>
        </w:r>
        <w:r>
          <w:rPr>
            <w:noProof/>
            <w:webHidden/>
          </w:rPr>
        </w:r>
        <w:r>
          <w:rPr>
            <w:noProof/>
            <w:webHidden/>
          </w:rPr>
          <w:fldChar w:fldCharType="separate"/>
        </w:r>
        <w:r>
          <w:rPr>
            <w:noProof/>
            <w:webHidden/>
          </w:rPr>
          <w:t>14</w:t>
        </w:r>
        <w:r>
          <w:rPr>
            <w:noProof/>
            <w:webHidden/>
          </w:rPr>
          <w:fldChar w:fldCharType="end"/>
        </w:r>
      </w:hyperlink>
    </w:p>
    <w:p w14:paraId="4B447235" w14:textId="2140823B"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46" w:history="1">
        <w:r w:rsidRPr="00D6768F">
          <w:rPr>
            <w:rStyle w:val="Hiperpovezava"/>
            <w:noProof/>
          </w:rPr>
          <w:t>12.2.2</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Drugi dokumenti prijave</w:t>
        </w:r>
        <w:r>
          <w:rPr>
            <w:noProof/>
            <w:webHidden/>
          </w:rPr>
          <w:tab/>
        </w:r>
        <w:r>
          <w:rPr>
            <w:noProof/>
            <w:webHidden/>
          </w:rPr>
          <w:fldChar w:fldCharType="begin"/>
        </w:r>
        <w:r>
          <w:rPr>
            <w:noProof/>
            <w:webHidden/>
          </w:rPr>
          <w:instrText xml:space="preserve"> PAGEREF _Toc221103646 \h </w:instrText>
        </w:r>
        <w:r>
          <w:rPr>
            <w:noProof/>
            <w:webHidden/>
          </w:rPr>
        </w:r>
        <w:r>
          <w:rPr>
            <w:noProof/>
            <w:webHidden/>
          </w:rPr>
          <w:fldChar w:fldCharType="separate"/>
        </w:r>
        <w:r>
          <w:rPr>
            <w:noProof/>
            <w:webHidden/>
          </w:rPr>
          <w:t>14</w:t>
        </w:r>
        <w:r>
          <w:rPr>
            <w:noProof/>
            <w:webHidden/>
          </w:rPr>
          <w:fldChar w:fldCharType="end"/>
        </w:r>
      </w:hyperlink>
    </w:p>
    <w:p w14:paraId="1BDE34A5" w14:textId="5E1EF051" w:rsidR="00667F39" w:rsidRDefault="00667F3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1103647" w:history="1">
        <w:r w:rsidRPr="00D6768F">
          <w:rPr>
            <w:rStyle w:val="Hiperpovezava"/>
            <w:noProof/>
            <w:lang w:eastAsia="sl-SI"/>
          </w:rPr>
          <w:t>12.3</w:t>
        </w:r>
        <w:r>
          <w:rPr>
            <w:rFonts w:asciiTheme="minorHAnsi" w:eastAsiaTheme="minorEastAsia" w:hAnsiTheme="minorHAnsi" w:cstheme="minorBidi"/>
            <w:noProof/>
            <w:kern w:val="2"/>
            <w:sz w:val="24"/>
            <w:szCs w:val="24"/>
            <w:lang w:eastAsia="sl-SI"/>
            <w14:ligatures w14:val="standardContextual"/>
          </w:rPr>
          <w:tab/>
        </w:r>
        <w:r w:rsidRPr="00D6768F">
          <w:rPr>
            <w:rStyle w:val="Hiperpovezava"/>
            <w:noProof/>
            <w:lang w:eastAsia="sl-SI"/>
          </w:rPr>
          <w:t>Druga določila za pripravo prijave</w:t>
        </w:r>
        <w:r>
          <w:rPr>
            <w:noProof/>
            <w:webHidden/>
          </w:rPr>
          <w:tab/>
        </w:r>
        <w:r>
          <w:rPr>
            <w:noProof/>
            <w:webHidden/>
          </w:rPr>
          <w:fldChar w:fldCharType="begin"/>
        </w:r>
        <w:r>
          <w:rPr>
            <w:noProof/>
            <w:webHidden/>
          </w:rPr>
          <w:instrText xml:space="preserve"> PAGEREF _Toc221103647 \h </w:instrText>
        </w:r>
        <w:r>
          <w:rPr>
            <w:noProof/>
            <w:webHidden/>
          </w:rPr>
        </w:r>
        <w:r>
          <w:rPr>
            <w:noProof/>
            <w:webHidden/>
          </w:rPr>
          <w:fldChar w:fldCharType="separate"/>
        </w:r>
        <w:r>
          <w:rPr>
            <w:noProof/>
            <w:webHidden/>
          </w:rPr>
          <w:t>15</w:t>
        </w:r>
        <w:r>
          <w:rPr>
            <w:noProof/>
            <w:webHidden/>
          </w:rPr>
          <w:fldChar w:fldCharType="end"/>
        </w:r>
      </w:hyperlink>
    </w:p>
    <w:p w14:paraId="36966C2B" w14:textId="76221C26"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48" w:history="1">
        <w:r w:rsidRPr="00D6768F">
          <w:rPr>
            <w:rStyle w:val="Hiperpovezava"/>
            <w:noProof/>
          </w:rPr>
          <w:t>12.3.1</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Skupna prijava</w:t>
        </w:r>
        <w:r>
          <w:rPr>
            <w:noProof/>
            <w:webHidden/>
          </w:rPr>
          <w:tab/>
        </w:r>
        <w:r>
          <w:rPr>
            <w:noProof/>
            <w:webHidden/>
          </w:rPr>
          <w:fldChar w:fldCharType="begin"/>
        </w:r>
        <w:r>
          <w:rPr>
            <w:noProof/>
            <w:webHidden/>
          </w:rPr>
          <w:instrText xml:space="preserve"> PAGEREF _Toc221103648 \h </w:instrText>
        </w:r>
        <w:r>
          <w:rPr>
            <w:noProof/>
            <w:webHidden/>
          </w:rPr>
        </w:r>
        <w:r>
          <w:rPr>
            <w:noProof/>
            <w:webHidden/>
          </w:rPr>
          <w:fldChar w:fldCharType="separate"/>
        </w:r>
        <w:r>
          <w:rPr>
            <w:noProof/>
            <w:webHidden/>
          </w:rPr>
          <w:t>15</w:t>
        </w:r>
        <w:r>
          <w:rPr>
            <w:noProof/>
            <w:webHidden/>
          </w:rPr>
          <w:fldChar w:fldCharType="end"/>
        </w:r>
      </w:hyperlink>
    </w:p>
    <w:p w14:paraId="43C07960" w14:textId="089B5CCA"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49" w:history="1">
        <w:r w:rsidRPr="00D6768F">
          <w:rPr>
            <w:rStyle w:val="Hiperpovezava"/>
            <w:noProof/>
          </w:rPr>
          <w:t>12.3.2</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Jezik prijave</w:t>
        </w:r>
        <w:r>
          <w:rPr>
            <w:noProof/>
            <w:webHidden/>
          </w:rPr>
          <w:tab/>
        </w:r>
        <w:r>
          <w:rPr>
            <w:noProof/>
            <w:webHidden/>
          </w:rPr>
          <w:fldChar w:fldCharType="begin"/>
        </w:r>
        <w:r>
          <w:rPr>
            <w:noProof/>
            <w:webHidden/>
          </w:rPr>
          <w:instrText xml:space="preserve"> PAGEREF _Toc221103649 \h </w:instrText>
        </w:r>
        <w:r>
          <w:rPr>
            <w:noProof/>
            <w:webHidden/>
          </w:rPr>
        </w:r>
        <w:r>
          <w:rPr>
            <w:noProof/>
            <w:webHidden/>
          </w:rPr>
          <w:fldChar w:fldCharType="separate"/>
        </w:r>
        <w:r>
          <w:rPr>
            <w:noProof/>
            <w:webHidden/>
          </w:rPr>
          <w:t>15</w:t>
        </w:r>
        <w:r>
          <w:rPr>
            <w:noProof/>
            <w:webHidden/>
          </w:rPr>
          <w:fldChar w:fldCharType="end"/>
        </w:r>
      </w:hyperlink>
    </w:p>
    <w:p w14:paraId="49FD23DA" w14:textId="759AA568" w:rsidR="00667F39" w:rsidRDefault="00667F3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1103650" w:history="1">
        <w:r w:rsidRPr="00D6768F">
          <w:rPr>
            <w:rStyle w:val="Hiperpovezava"/>
            <w:noProof/>
          </w:rPr>
          <w:t>12.3.3</w:t>
        </w:r>
        <w:r>
          <w:rPr>
            <w:rFonts w:asciiTheme="minorHAnsi" w:eastAsiaTheme="minorEastAsia" w:hAnsiTheme="minorHAnsi" w:cstheme="minorBidi"/>
            <w:iCs w:val="0"/>
            <w:noProof/>
            <w:kern w:val="2"/>
            <w:sz w:val="24"/>
            <w:szCs w:val="24"/>
            <w:lang w:eastAsia="sl-SI"/>
            <w14:ligatures w14:val="standardContextual"/>
          </w:rPr>
          <w:tab/>
        </w:r>
        <w:r w:rsidRPr="00D6768F">
          <w:rPr>
            <w:rStyle w:val="Hiperpovezava"/>
            <w:noProof/>
          </w:rPr>
          <w:t>Veljavnost prijave</w:t>
        </w:r>
        <w:r>
          <w:rPr>
            <w:noProof/>
            <w:webHidden/>
          </w:rPr>
          <w:tab/>
        </w:r>
        <w:r>
          <w:rPr>
            <w:noProof/>
            <w:webHidden/>
          </w:rPr>
          <w:fldChar w:fldCharType="begin"/>
        </w:r>
        <w:r>
          <w:rPr>
            <w:noProof/>
            <w:webHidden/>
          </w:rPr>
          <w:instrText xml:space="preserve"> PAGEREF _Toc221103650 \h </w:instrText>
        </w:r>
        <w:r>
          <w:rPr>
            <w:noProof/>
            <w:webHidden/>
          </w:rPr>
        </w:r>
        <w:r>
          <w:rPr>
            <w:noProof/>
            <w:webHidden/>
          </w:rPr>
          <w:fldChar w:fldCharType="separate"/>
        </w:r>
        <w:r>
          <w:rPr>
            <w:noProof/>
            <w:webHidden/>
          </w:rPr>
          <w:t>15</w:t>
        </w:r>
        <w:r>
          <w:rPr>
            <w:noProof/>
            <w:webHidden/>
          </w:rPr>
          <w:fldChar w:fldCharType="end"/>
        </w:r>
      </w:hyperlink>
    </w:p>
    <w:p w14:paraId="0F554315" w14:textId="4F5CA9D0" w:rsidR="00667F39" w:rsidRDefault="00667F39">
      <w:pPr>
        <w:pStyle w:val="Kazalovsebine1"/>
        <w:tabs>
          <w:tab w:val="left" w:pos="80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1103651" w:history="1">
        <w:r w:rsidRPr="00D6768F">
          <w:rPr>
            <w:rStyle w:val="Hiperpovezava"/>
            <w:noProof/>
            <w:lang w:eastAsia="en-US"/>
          </w:rPr>
          <w:t>13.</w:t>
        </w:r>
        <w:r>
          <w:rPr>
            <w:rFonts w:asciiTheme="minorHAnsi" w:eastAsiaTheme="minorEastAsia" w:hAnsiTheme="minorHAnsi" w:cstheme="minorBidi"/>
            <w:bCs w:val="0"/>
            <w:noProof/>
            <w:kern w:val="2"/>
            <w:sz w:val="24"/>
            <w:szCs w:val="24"/>
            <w:lang w:eastAsia="sl-SI"/>
            <w14:ligatures w14:val="standardContextual"/>
          </w:rPr>
          <w:tab/>
        </w:r>
        <w:r w:rsidRPr="00D6768F">
          <w:rPr>
            <w:rStyle w:val="Hiperpovezava"/>
            <w:noProof/>
            <w:lang w:eastAsia="en-US"/>
          </w:rPr>
          <w:t>PRAVNO VARSTVO PRVA FAZA</w:t>
        </w:r>
        <w:r>
          <w:rPr>
            <w:noProof/>
            <w:webHidden/>
          </w:rPr>
          <w:tab/>
        </w:r>
        <w:r>
          <w:rPr>
            <w:noProof/>
            <w:webHidden/>
          </w:rPr>
          <w:fldChar w:fldCharType="begin"/>
        </w:r>
        <w:r>
          <w:rPr>
            <w:noProof/>
            <w:webHidden/>
          </w:rPr>
          <w:instrText xml:space="preserve"> PAGEREF _Toc221103651 \h </w:instrText>
        </w:r>
        <w:r>
          <w:rPr>
            <w:noProof/>
            <w:webHidden/>
          </w:rPr>
        </w:r>
        <w:r>
          <w:rPr>
            <w:noProof/>
            <w:webHidden/>
          </w:rPr>
          <w:fldChar w:fldCharType="separate"/>
        </w:r>
        <w:r>
          <w:rPr>
            <w:noProof/>
            <w:webHidden/>
          </w:rPr>
          <w:t>15</w:t>
        </w:r>
        <w:r>
          <w:rPr>
            <w:noProof/>
            <w:webHidden/>
          </w:rPr>
          <w:fldChar w:fldCharType="end"/>
        </w:r>
      </w:hyperlink>
    </w:p>
    <w:p w14:paraId="698543AB" w14:textId="54FB2AC9" w:rsidR="00763C03" w:rsidRPr="00593592" w:rsidRDefault="00763C03" w:rsidP="00655AB6">
      <w:pPr>
        <w:spacing w:line="240" w:lineRule="auto"/>
      </w:pPr>
      <w:r w:rsidRPr="00593592">
        <w:fldChar w:fldCharType="end"/>
      </w:r>
      <w:bookmarkStart w:id="0" w:name="_Toc40360621"/>
      <w:bookmarkStart w:id="1" w:name="_Toc41035603"/>
      <w:bookmarkStart w:id="2" w:name="_Toc45714655"/>
      <w:bookmarkStart w:id="3" w:name="_Toc45714956"/>
      <w:bookmarkStart w:id="4" w:name="_Toc45715113"/>
      <w:bookmarkStart w:id="5" w:name="_Toc45715249"/>
      <w:bookmarkStart w:id="6" w:name="_Toc45715390"/>
    </w:p>
    <w:p w14:paraId="3881D9A7" w14:textId="77777777" w:rsidR="00763C03" w:rsidRPr="00593592" w:rsidRDefault="00763C03" w:rsidP="00655AB6">
      <w:pPr>
        <w:spacing w:line="240" w:lineRule="auto"/>
      </w:pPr>
    </w:p>
    <w:p w14:paraId="6887B009" w14:textId="5C9F9766" w:rsidR="00763C03" w:rsidRPr="00593592" w:rsidRDefault="00763C03" w:rsidP="00655AB6">
      <w:pPr>
        <w:spacing w:line="240" w:lineRule="auto"/>
      </w:pPr>
    </w:p>
    <w:p w14:paraId="289DCEE5" w14:textId="77777777" w:rsidR="003D275A" w:rsidRPr="00593592" w:rsidRDefault="003D275A" w:rsidP="00655AB6">
      <w:pPr>
        <w:spacing w:line="240" w:lineRule="auto"/>
      </w:pPr>
    </w:p>
    <w:p w14:paraId="38793757" w14:textId="77777777" w:rsidR="00763C03" w:rsidRPr="00593592" w:rsidRDefault="00763C03" w:rsidP="00655AB6">
      <w:pPr>
        <w:spacing w:line="240" w:lineRule="auto"/>
      </w:pPr>
    </w:p>
    <w:p w14:paraId="7DB265B6" w14:textId="7FBCAC3E" w:rsidR="00763C03" w:rsidRPr="00593592" w:rsidRDefault="00655AB6" w:rsidP="000677D7">
      <w:pPr>
        <w:suppressAutoHyphens w:val="0"/>
        <w:spacing w:after="160" w:line="259" w:lineRule="auto"/>
        <w:jc w:val="left"/>
      </w:pPr>
      <w:r w:rsidRPr="00593592">
        <w:br w:type="page"/>
      </w:r>
    </w:p>
    <w:p w14:paraId="077D6231" w14:textId="77777777" w:rsidR="00763C03" w:rsidRPr="00593592" w:rsidRDefault="00763C03" w:rsidP="00F264B1">
      <w:pPr>
        <w:pStyle w:val="Naslov1"/>
        <w:numPr>
          <w:ilvl w:val="0"/>
          <w:numId w:val="6"/>
        </w:numPr>
        <w:spacing w:before="0" w:after="0"/>
        <w:ind w:left="0" w:firstLine="0"/>
        <w:rPr>
          <w:caps w:val="0"/>
          <w:lang w:eastAsia="en-US"/>
        </w:rPr>
      </w:pPr>
      <w:bookmarkStart w:id="7" w:name="_Toc221103610"/>
      <w:r w:rsidRPr="00593592">
        <w:rPr>
          <w:caps w:val="0"/>
          <w:lang w:eastAsia="en-US"/>
        </w:rPr>
        <w:lastRenderedPageBreak/>
        <w:t>NAROČNIK</w:t>
      </w:r>
      <w:bookmarkEnd w:id="0"/>
      <w:bookmarkEnd w:id="1"/>
      <w:bookmarkEnd w:id="2"/>
      <w:bookmarkEnd w:id="3"/>
      <w:bookmarkEnd w:id="4"/>
      <w:bookmarkEnd w:id="5"/>
      <w:bookmarkEnd w:id="6"/>
      <w:bookmarkEnd w:id="7"/>
    </w:p>
    <w:p w14:paraId="7A3C5FFD" w14:textId="77777777" w:rsidR="00655AB6" w:rsidRPr="00593592" w:rsidRDefault="00655AB6" w:rsidP="00655AB6">
      <w:pPr>
        <w:spacing w:line="240" w:lineRule="auto"/>
      </w:pPr>
    </w:p>
    <w:p w14:paraId="115FD03B" w14:textId="4C516EE4" w:rsidR="00B31A10" w:rsidRPr="00BA689A" w:rsidRDefault="00B31A10" w:rsidP="00B31A10">
      <w:pPr>
        <w:spacing w:line="240" w:lineRule="auto"/>
      </w:pPr>
      <w:r w:rsidRPr="00BA689A">
        <w:t xml:space="preserve">To skupno naročilo izvaja na podlagi sklepa Vlade Republike Slovenije, št. </w:t>
      </w:r>
      <w:r>
        <w:t>00704-377/2024/3</w:t>
      </w:r>
      <w:r w:rsidRPr="00BA689A">
        <w:t xml:space="preserve"> z dne </w:t>
      </w:r>
      <w:r>
        <w:t>18. 12. 2024</w:t>
      </w:r>
      <w:r w:rsidRPr="00BA689A">
        <w:t xml:space="preserve"> in Uredbe o skupnem javnem naročanju Vlade Republike Slovenije (Uradni list RS, št. 27/2016) Ministrstvo za javno upravo (v nadaljnjem besedilu naročnik) na podlagi </w:t>
      </w:r>
      <w:r>
        <w:t>od</w:t>
      </w:r>
      <w:r w:rsidRPr="00BA689A">
        <w:t>danih potreb in pooblastil v imenu in za račun naročnikov</w:t>
      </w:r>
      <w:r w:rsidR="00667F39">
        <w:t xml:space="preserve"> </w:t>
      </w:r>
      <w:r w:rsidR="00667F39" w:rsidRPr="00BA689A">
        <w:t>(v nadaljevanju: posamezni naročniki)</w:t>
      </w:r>
      <w:r w:rsidRPr="00BA689A">
        <w:t xml:space="preserve">, ki so navedeni v </w:t>
      </w:r>
      <w:r w:rsidR="00667F39">
        <w:t>P</w:t>
      </w:r>
      <w:r w:rsidRPr="00BA689A">
        <w:t>rilogi 1</w:t>
      </w:r>
      <w:r w:rsidR="00667F39">
        <w:t>.</w:t>
      </w:r>
    </w:p>
    <w:p w14:paraId="09602ECA" w14:textId="77777777" w:rsidR="00BA689A" w:rsidRPr="00BA689A" w:rsidRDefault="00BA689A" w:rsidP="00BA689A">
      <w:pPr>
        <w:spacing w:line="240" w:lineRule="auto"/>
      </w:pPr>
    </w:p>
    <w:p w14:paraId="49EFA438" w14:textId="5465FB06" w:rsidR="00BA689A" w:rsidRPr="00BA689A" w:rsidRDefault="00BA689A" w:rsidP="00BA689A">
      <w:pPr>
        <w:spacing w:line="240" w:lineRule="auto"/>
      </w:pPr>
      <w:r w:rsidRPr="00BA689A">
        <w:t xml:space="preserve">V dokumentaciji v zvezi z oddajo javnega naročila se uporabljata izraza »naročnik«, ki pomeni izvajalca postopka oddaje predmetnega javnega naročila in »posamezni naročniki«, ki predstavljajo vse naročnike iz </w:t>
      </w:r>
      <w:r w:rsidR="002C32CD">
        <w:t>P</w:t>
      </w:r>
      <w:r w:rsidRPr="00BA689A">
        <w:t>riloge 1</w:t>
      </w:r>
      <w:r w:rsidR="00695117">
        <w:t>.</w:t>
      </w:r>
    </w:p>
    <w:p w14:paraId="097BD1F6" w14:textId="77777777" w:rsidR="00BA689A" w:rsidRPr="00BA689A" w:rsidRDefault="00BA689A" w:rsidP="00BA689A">
      <w:pPr>
        <w:spacing w:line="240" w:lineRule="auto"/>
      </w:pPr>
    </w:p>
    <w:p w14:paraId="123E1405" w14:textId="5B9B9C52" w:rsidR="00763C03" w:rsidRPr="00593592" w:rsidRDefault="00BA689A" w:rsidP="00BA689A">
      <w:pPr>
        <w:spacing w:line="240" w:lineRule="auto"/>
      </w:pPr>
      <w:r w:rsidRPr="00BA689A">
        <w:t xml:space="preserve">Naročnik vabi vse zainteresirane gospodarske subjekte, da </w:t>
      </w:r>
      <w:r w:rsidR="00F42B30">
        <w:t>oddajo</w:t>
      </w:r>
      <w:r w:rsidRPr="00BA689A">
        <w:t xml:space="preserve"> </w:t>
      </w:r>
      <w:r w:rsidR="00695117">
        <w:t>prijavo</w:t>
      </w:r>
      <w:r w:rsidRPr="00BA689A">
        <w:t xml:space="preserve">, skladno z zahtevami iz navodil </w:t>
      </w:r>
      <w:r w:rsidR="00F42B30">
        <w:t>kandidatom</w:t>
      </w:r>
      <w:r w:rsidRPr="00BA689A">
        <w:t xml:space="preserve"> za pripravo p</w:t>
      </w:r>
      <w:r w:rsidR="00F42B30">
        <w:t>rijave</w:t>
      </w:r>
      <w:r w:rsidRPr="00BA689A">
        <w:t xml:space="preserve"> (v nadaljevanju navodil).</w:t>
      </w:r>
    </w:p>
    <w:p w14:paraId="7646352E" w14:textId="77777777" w:rsidR="00655AB6" w:rsidRPr="00593592" w:rsidRDefault="00655AB6" w:rsidP="00655AB6">
      <w:pPr>
        <w:spacing w:line="240" w:lineRule="auto"/>
      </w:pPr>
    </w:p>
    <w:p w14:paraId="7292B664" w14:textId="7FD64904" w:rsidR="00763C03" w:rsidRPr="00593592" w:rsidRDefault="00763C03" w:rsidP="00F264B1">
      <w:pPr>
        <w:pStyle w:val="Naslov1"/>
        <w:numPr>
          <w:ilvl w:val="0"/>
          <w:numId w:val="6"/>
        </w:numPr>
        <w:spacing w:before="0" w:after="0"/>
        <w:ind w:left="0" w:firstLine="0"/>
      </w:pPr>
      <w:bookmarkStart w:id="8" w:name="_Toc40360622"/>
      <w:bookmarkStart w:id="9" w:name="_Toc41035604"/>
      <w:bookmarkStart w:id="10" w:name="_Toc45714656"/>
      <w:bookmarkStart w:id="11" w:name="_Toc45714957"/>
      <w:bookmarkStart w:id="12" w:name="_Toc45715114"/>
      <w:bookmarkStart w:id="13" w:name="_Toc45715250"/>
      <w:bookmarkStart w:id="14" w:name="_Toc45715391"/>
      <w:bookmarkStart w:id="15" w:name="_Toc221103611"/>
      <w:r w:rsidRPr="00593592">
        <w:rPr>
          <w:caps w:val="0"/>
          <w:lang w:eastAsia="en-US"/>
        </w:rPr>
        <w:t>OZNAKA</w:t>
      </w:r>
      <w:r w:rsidRPr="00593592">
        <w:rPr>
          <w:caps w:val="0"/>
        </w:rPr>
        <w:t xml:space="preserve"> IN PREDMET JAVNEGA NAROČILA</w:t>
      </w:r>
      <w:bookmarkEnd w:id="8"/>
      <w:bookmarkEnd w:id="9"/>
      <w:bookmarkEnd w:id="10"/>
      <w:bookmarkEnd w:id="11"/>
      <w:bookmarkEnd w:id="12"/>
      <w:bookmarkEnd w:id="13"/>
      <w:bookmarkEnd w:id="14"/>
      <w:bookmarkEnd w:id="15"/>
    </w:p>
    <w:p w14:paraId="66468AD2" w14:textId="77777777" w:rsidR="00655AB6" w:rsidRPr="00593592" w:rsidRDefault="00655AB6" w:rsidP="00655AB6">
      <w:pPr>
        <w:spacing w:line="240" w:lineRule="auto"/>
      </w:pPr>
    </w:p>
    <w:p w14:paraId="1FF40E32" w14:textId="2D5DC9EB" w:rsidR="00BA689A" w:rsidRPr="00BA689A" w:rsidRDefault="00BA689A" w:rsidP="00BA689A">
      <w:pPr>
        <w:spacing w:line="240" w:lineRule="auto"/>
      </w:pPr>
      <w:r w:rsidRPr="00BA689A">
        <w:t xml:space="preserve">Oznaka: </w:t>
      </w:r>
      <w:r w:rsidR="00B31A10" w:rsidRPr="00BA689A">
        <w:rPr>
          <w:b/>
          <w:bCs/>
        </w:rPr>
        <w:t>O</w:t>
      </w:r>
      <w:r w:rsidR="00B31A10">
        <w:rPr>
          <w:b/>
          <w:bCs/>
        </w:rPr>
        <w:t>M</w:t>
      </w:r>
      <w:r w:rsidR="00DB127A">
        <w:rPr>
          <w:b/>
          <w:bCs/>
        </w:rPr>
        <w:t>PREN</w:t>
      </w:r>
      <w:r w:rsidR="00B31A10" w:rsidRPr="00BA689A">
        <w:rPr>
          <w:b/>
          <w:bCs/>
        </w:rPr>
        <w:t>-</w:t>
      </w:r>
      <w:r w:rsidR="00DB127A">
        <w:rPr>
          <w:b/>
          <w:bCs/>
        </w:rPr>
        <w:t>2</w:t>
      </w:r>
      <w:r w:rsidR="00B31A10" w:rsidRPr="00BA689A">
        <w:rPr>
          <w:b/>
          <w:bCs/>
        </w:rPr>
        <w:t>/202</w:t>
      </w:r>
      <w:r w:rsidR="00B31A10">
        <w:rPr>
          <w:b/>
          <w:bCs/>
        </w:rPr>
        <w:t>5</w:t>
      </w:r>
      <w:r w:rsidR="00B31A10" w:rsidRPr="00BA689A">
        <w:t xml:space="preserve"> </w:t>
      </w:r>
      <w:r w:rsidR="00B31A10" w:rsidRPr="00BA689A">
        <w:tab/>
      </w:r>
      <w:r w:rsidRPr="00BA689A">
        <w:tab/>
      </w:r>
    </w:p>
    <w:p w14:paraId="70D156B3" w14:textId="77777777" w:rsidR="00BA689A" w:rsidRPr="00BA689A" w:rsidRDefault="00BA689A" w:rsidP="00BA689A">
      <w:pPr>
        <w:spacing w:line="240" w:lineRule="auto"/>
      </w:pPr>
    </w:p>
    <w:p w14:paraId="46925BB3" w14:textId="1DEA1A2A" w:rsidR="00B31A10" w:rsidRDefault="00BA689A" w:rsidP="00DB127A">
      <w:pPr>
        <w:spacing w:line="240" w:lineRule="auto"/>
        <w:rPr>
          <w:b/>
          <w:bCs/>
        </w:rPr>
      </w:pPr>
      <w:r w:rsidRPr="000C3C11">
        <w:t xml:space="preserve">Predmet: </w:t>
      </w:r>
      <w:bookmarkStart w:id="16" w:name="OLE_LINK5"/>
      <w:bookmarkStart w:id="17" w:name="_Hlk124925744"/>
      <w:bookmarkStart w:id="18" w:name="_Hlk213755568"/>
      <w:r w:rsidR="00B31A10" w:rsidRPr="00DB127A">
        <w:rPr>
          <w:b/>
          <w:bCs/>
        </w:rPr>
        <w:t>Nakup</w:t>
      </w:r>
      <w:bookmarkStart w:id="19" w:name="_Hlk201132592"/>
      <w:bookmarkEnd w:id="16"/>
      <w:r w:rsidR="00DB127A" w:rsidRPr="00DB127A">
        <w:rPr>
          <w:b/>
          <w:bCs/>
          <w:noProof/>
          <w:szCs w:val="20"/>
        </w:rPr>
        <w:t xml:space="preserve"> in dobava energetsko učinkovitih prenosnih računalnikov</w:t>
      </w:r>
      <w:bookmarkEnd w:id="19"/>
      <w:r w:rsidR="00DB127A" w:rsidRPr="000C3C11">
        <w:rPr>
          <w:b/>
          <w:bCs/>
        </w:rPr>
        <w:t xml:space="preserve"> </w:t>
      </w:r>
      <w:bookmarkEnd w:id="17"/>
    </w:p>
    <w:bookmarkEnd w:id="18"/>
    <w:p w14:paraId="2CB07898" w14:textId="77D4B3D9" w:rsidR="009933F8" w:rsidRDefault="009933F8" w:rsidP="00BA689A">
      <w:pPr>
        <w:spacing w:line="240" w:lineRule="auto"/>
      </w:pPr>
    </w:p>
    <w:p w14:paraId="175B1D55" w14:textId="7B49FDFA" w:rsidR="00B31A10" w:rsidRDefault="00B31A10" w:rsidP="00B31A10">
      <w:pPr>
        <w:spacing w:line="240" w:lineRule="auto"/>
        <w:rPr>
          <w:szCs w:val="20"/>
        </w:rPr>
      </w:pPr>
      <w:r w:rsidRPr="00B508D9">
        <w:t xml:space="preserve">Opis predmeta: </w:t>
      </w:r>
      <w:r w:rsidR="00DB127A">
        <w:rPr>
          <w:szCs w:val="20"/>
        </w:rPr>
        <w:t>nakup in dobava</w:t>
      </w:r>
      <w:r w:rsidRPr="00874668">
        <w:rPr>
          <w:szCs w:val="20"/>
        </w:rPr>
        <w:t xml:space="preserve"> energetsko učinkovitih </w:t>
      </w:r>
      <w:r w:rsidR="00DB127A" w:rsidRPr="00DB127A">
        <w:rPr>
          <w:noProof/>
          <w:szCs w:val="20"/>
        </w:rPr>
        <w:t>prenosnih računalnikov</w:t>
      </w:r>
      <w:r w:rsidR="00DB127A" w:rsidRPr="00DB127A">
        <w:t xml:space="preserve"> </w:t>
      </w:r>
      <w:r w:rsidRPr="00DB127A">
        <w:rPr>
          <w:szCs w:val="20"/>
        </w:rPr>
        <w:t>(v nadaljnjem besedilu naprave) v sledečih sklopih in za sledeče predvidene</w:t>
      </w:r>
      <w:r w:rsidRPr="00F245E9">
        <w:rPr>
          <w:szCs w:val="20"/>
        </w:rPr>
        <w:t xml:space="preserve"> količine, za obdobje 36 mesecev:</w:t>
      </w:r>
    </w:p>
    <w:p w14:paraId="23F170FB" w14:textId="77777777" w:rsidR="00DB127A" w:rsidRDefault="00DB127A" w:rsidP="00B31A10">
      <w:pPr>
        <w:spacing w:line="240" w:lineRule="auto"/>
        <w:rPr>
          <w:szCs w:val="20"/>
        </w:rPr>
      </w:pPr>
    </w:p>
    <w:tbl>
      <w:tblPr>
        <w:tblW w:w="9350" w:type="dxa"/>
        <w:tblInd w:w="-5" w:type="dxa"/>
        <w:tblCellMar>
          <w:left w:w="70" w:type="dxa"/>
          <w:right w:w="70" w:type="dxa"/>
        </w:tblCellMar>
        <w:tblLook w:val="04A0" w:firstRow="1" w:lastRow="0" w:firstColumn="1" w:lastColumn="0" w:noHBand="0" w:noVBand="1"/>
      </w:tblPr>
      <w:tblGrid>
        <w:gridCol w:w="709"/>
        <w:gridCol w:w="6379"/>
        <w:gridCol w:w="2262"/>
      </w:tblGrid>
      <w:tr w:rsidR="00DB127A" w:rsidRPr="000F7084" w14:paraId="048438BE" w14:textId="6DEC96E8" w:rsidTr="00DB127A">
        <w:trPr>
          <w:trHeight w:val="1035"/>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CD7E13" w14:textId="147BAF8D" w:rsidR="00DB127A" w:rsidRPr="000F7084" w:rsidRDefault="00DB127A" w:rsidP="00DB127A">
            <w:pPr>
              <w:spacing w:line="240" w:lineRule="auto"/>
              <w:jc w:val="center"/>
              <w:rPr>
                <w:b/>
                <w:bCs/>
                <w:color w:val="000000"/>
                <w:szCs w:val="20"/>
                <w:lang w:eastAsia="sl-SI"/>
              </w:rPr>
            </w:pPr>
            <w:r w:rsidRPr="000F7084">
              <w:rPr>
                <w:b/>
                <w:bCs/>
                <w:color w:val="000000"/>
                <w:szCs w:val="20"/>
                <w:lang w:eastAsia="sl-SI"/>
              </w:rPr>
              <w:t>Sklop</w:t>
            </w:r>
          </w:p>
        </w:tc>
        <w:tc>
          <w:tcPr>
            <w:tcW w:w="637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46A7E84" w14:textId="57B2D00B" w:rsidR="00DB127A" w:rsidRPr="000F7084" w:rsidRDefault="00DB127A" w:rsidP="00DB127A">
            <w:pPr>
              <w:spacing w:line="240" w:lineRule="auto"/>
              <w:jc w:val="center"/>
              <w:rPr>
                <w:b/>
                <w:bCs/>
                <w:color w:val="000000"/>
                <w:szCs w:val="20"/>
                <w:lang w:eastAsia="sl-SI"/>
              </w:rPr>
            </w:pPr>
            <w:r w:rsidRPr="000F7084">
              <w:rPr>
                <w:b/>
                <w:bCs/>
                <w:color w:val="000000"/>
                <w:szCs w:val="20"/>
                <w:lang w:eastAsia="sl-SI"/>
              </w:rPr>
              <w:t>Naziv sklopa</w:t>
            </w:r>
          </w:p>
        </w:tc>
        <w:tc>
          <w:tcPr>
            <w:tcW w:w="2262" w:type="dxa"/>
            <w:tcBorders>
              <w:top w:val="single" w:sz="4" w:space="0" w:color="auto"/>
              <w:left w:val="nil"/>
              <w:bottom w:val="single" w:sz="4" w:space="0" w:color="auto"/>
              <w:right w:val="single" w:sz="4" w:space="0" w:color="auto"/>
            </w:tcBorders>
            <w:shd w:val="clear" w:color="auto" w:fill="F2F2F2" w:themeFill="background1" w:themeFillShade="F2"/>
          </w:tcPr>
          <w:p w14:paraId="28662138" w14:textId="062B9308" w:rsidR="00DB127A" w:rsidRPr="000F7084" w:rsidRDefault="00DB127A" w:rsidP="00DB127A">
            <w:pPr>
              <w:spacing w:line="240" w:lineRule="auto"/>
              <w:jc w:val="center"/>
              <w:rPr>
                <w:b/>
                <w:bCs/>
                <w:color w:val="000000"/>
                <w:szCs w:val="20"/>
                <w:lang w:eastAsia="sl-SI"/>
              </w:rPr>
            </w:pPr>
            <w:r w:rsidRPr="000F7084">
              <w:rPr>
                <w:b/>
                <w:bCs/>
                <w:szCs w:val="20"/>
              </w:rPr>
              <w:t xml:space="preserve">Ocenjena količina </w:t>
            </w:r>
            <w:r w:rsidR="00BF3787">
              <w:rPr>
                <w:b/>
                <w:bCs/>
                <w:szCs w:val="20"/>
              </w:rPr>
              <w:t xml:space="preserve">(v kos) </w:t>
            </w:r>
            <w:r w:rsidRPr="000F7084">
              <w:rPr>
                <w:b/>
                <w:bCs/>
                <w:szCs w:val="20"/>
              </w:rPr>
              <w:t>predvidenih nabav v času trajanja dinamičnega nabavnega sistema (DNS)</w:t>
            </w:r>
          </w:p>
        </w:tc>
      </w:tr>
      <w:tr w:rsidR="000F7084" w:rsidRPr="000F7084" w14:paraId="56F61B3A" w14:textId="71151A36" w:rsidTr="00EC5C9B">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F8179A2" w14:textId="77777777" w:rsidR="000F7084" w:rsidRPr="000F7084" w:rsidRDefault="000F7084" w:rsidP="000F7084">
            <w:pPr>
              <w:spacing w:line="240" w:lineRule="auto"/>
              <w:jc w:val="right"/>
              <w:rPr>
                <w:color w:val="000000"/>
                <w:szCs w:val="20"/>
                <w:lang w:eastAsia="sl-SI"/>
              </w:rPr>
            </w:pPr>
            <w:r w:rsidRPr="000F7084">
              <w:rPr>
                <w:color w:val="000000"/>
                <w:szCs w:val="20"/>
                <w:lang w:eastAsia="sl-SI"/>
              </w:rPr>
              <w:t>1</w:t>
            </w:r>
          </w:p>
        </w:tc>
        <w:tc>
          <w:tcPr>
            <w:tcW w:w="6379" w:type="dxa"/>
            <w:tcBorders>
              <w:top w:val="nil"/>
              <w:left w:val="nil"/>
              <w:bottom w:val="single" w:sz="4" w:space="0" w:color="auto"/>
              <w:right w:val="single" w:sz="4" w:space="0" w:color="auto"/>
            </w:tcBorders>
            <w:shd w:val="clear" w:color="auto" w:fill="auto"/>
            <w:vAlign w:val="center"/>
            <w:hideMark/>
          </w:tcPr>
          <w:p w14:paraId="052426EE" w14:textId="77777777" w:rsidR="000F7084" w:rsidRPr="000F7084" w:rsidRDefault="000F7084" w:rsidP="000F7084">
            <w:pPr>
              <w:spacing w:line="240" w:lineRule="auto"/>
              <w:rPr>
                <w:color w:val="000000"/>
                <w:szCs w:val="20"/>
                <w:lang w:eastAsia="sl-SI"/>
              </w:rPr>
            </w:pPr>
            <w:r w:rsidRPr="000F7084">
              <w:rPr>
                <w:color w:val="000000"/>
                <w:szCs w:val="20"/>
                <w:lang w:eastAsia="sl-SI"/>
              </w:rPr>
              <w:t>OSNOVNI PRENOSNI RAČUNALNIK</w:t>
            </w:r>
          </w:p>
        </w:tc>
        <w:tc>
          <w:tcPr>
            <w:tcW w:w="2262" w:type="dxa"/>
            <w:tcBorders>
              <w:top w:val="nil"/>
              <w:left w:val="nil"/>
              <w:bottom w:val="single" w:sz="4" w:space="0" w:color="auto"/>
              <w:right w:val="single" w:sz="4" w:space="0" w:color="auto"/>
            </w:tcBorders>
            <w:vAlign w:val="bottom"/>
          </w:tcPr>
          <w:p w14:paraId="519B84A6" w14:textId="7CED0A6A" w:rsidR="000F7084" w:rsidRPr="000F7084" w:rsidRDefault="000F7084" w:rsidP="000F7084">
            <w:pPr>
              <w:spacing w:line="240" w:lineRule="auto"/>
              <w:jc w:val="center"/>
              <w:rPr>
                <w:color w:val="000000"/>
                <w:szCs w:val="20"/>
                <w:lang w:eastAsia="sl-SI"/>
              </w:rPr>
            </w:pPr>
            <w:r w:rsidRPr="000F7084">
              <w:rPr>
                <w:color w:val="000000"/>
                <w:szCs w:val="20"/>
              </w:rPr>
              <w:t>1177</w:t>
            </w:r>
          </w:p>
        </w:tc>
      </w:tr>
      <w:tr w:rsidR="000F7084" w:rsidRPr="000F7084" w14:paraId="72A5BA11" w14:textId="563CB809" w:rsidTr="00EC5C9B">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A7F64B3" w14:textId="77777777" w:rsidR="000F7084" w:rsidRPr="000F7084" w:rsidRDefault="000F7084" w:rsidP="000F7084">
            <w:pPr>
              <w:spacing w:line="240" w:lineRule="auto"/>
              <w:jc w:val="right"/>
              <w:rPr>
                <w:color w:val="000000"/>
                <w:szCs w:val="20"/>
                <w:lang w:eastAsia="sl-SI"/>
              </w:rPr>
            </w:pPr>
            <w:r w:rsidRPr="000F7084">
              <w:rPr>
                <w:color w:val="000000"/>
                <w:szCs w:val="20"/>
                <w:lang w:eastAsia="sl-SI"/>
              </w:rPr>
              <w:t>2</w:t>
            </w:r>
          </w:p>
        </w:tc>
        <w:tc>
          <w:tcPr>
            <w:tcW w:w="6379" w:type="dxa"/>
            <w:tcBorders>
              <w:top w:val="nil"/>
              <w:left w:val="nil"/>
              <w:bottom w:val="single" w:sz="4" w:space="0" w:color="auto"/>
              <w:right w:val="single" w:sz="4" w:space="0" w:color="auto"/>
            </w:tcBorders>
            <w:shd w:val="clear" w:color="auto" w:fill="auto"/>
            <w:vAlign w:val="center"/>
            <w:hideMark/>
          </w:tcPr>
          <w:p w14:paraId="4446FEB2" w14:textId="77777777" w:rsidR="000F7084" w:rsidRPr="000F7084" w:rsidRDefault="000F7084" w:rsidP="000F7084">
            <w:pPr>
              <w:spacing w:line="240" w:lineRule="auto"/>
              <w:rPr>
                <w:color w:val="000000"/>
                <w:szCs w:val="20"/>
                <w:lang w:eastAsia="sl-SI"/>
              </w:rPr>
            </w:pPr>
            <w:r w:rsidRPr="000F7084">
              <w:rPr>
                <w:color w:val="000000"/>
                <w:szCs w:val="20"/>
                <w:lang w:eastAsia="sl-SI"/>
              </w:rPr>
              <w:t>STANDARDNI PRENOSNI RAČUNALNIK 35,6 cm (14 col)</w:t>
            </w:r>
          </w:p>
        </w:tc>
        <w:tc>
          <w:tcPr>
            <w:tcW w:w="2262" w:type="dxa"/>
            <w:tcBorders>
              <w:top w:val="nil"/>
              <w:left w:val="nil"/>
              <w:bottom w:val="single" w:sz="4" w:space="0" w:color="auto"/>
              <w:right w:val="single" w:sz="4" w:space="0" w:color="auto"/>
            </w:tcBorders>
            <w:vAlign w:val="bottom"/>
          </w:tcPr>
          <w:p w14:paraId="726D020A" w14:textId="303DAA9D" w:rsidR="000F7084" w:rsidRPr="000F7084" w:rsidRDefault="00A261CF" w:rsidP="000F7084">
            <w:pPr>
              <w:spacing w:line="240" w:lineRule="auto"/>
              <w:jc w:val="center"/>
              <w:rPr>
                <w:color w:val="000000"/>
                <w:szCs w:val="20"/>
                <w:lang w:eastAsia="sl-SI"/>
              </w:rPr>
            </w:pPr>
            <w:r>
              <w:rPr>
                <w:color w:val="000000"/>
                <w:szCs w:val="20"/>
              </w:rPr>
              <w:t>596</w:t>
            </w:r>
          </w:p>
        </w:tc>
      </w:tr>
      <w:tr w:rsidR="000F7084" w:rsidRPr="000F7084" w14:paraId="0A2CF03E" w14:textId="5AF4327E" w:rsidTr="00EC5C9B">
        <w:trPr>
          <w:trHeight w:val="5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AE02259" w14:textId="77777777" w:rsidR="000F7084" w:rsidRPr="000F7084" w:rsidRDefault="000F7084" w:rsidP="000F7084">
            <w:pPr>
              <w:spacing w:line="240" w:lineRule="auto"/>
              <w:jc w:val="right"/>
              <w:rPr>
                <w:color w:val="000000"/>
                <w:szCs w:val="20"/>
                <w:lang w:eastAsia="sl-SI"/>
              </w:rPr>
            </w:pPr>
            <w:r w:rsidRPr="000F7084">
              <w:rPr>
                <w:color w:val="000000"/>
                <w:szCs w:val="20"/>
                <w:lang w:eastAsia="sl-SI"/>
              </w:rPr>
              <w:t>3</w:t>
            </w:r>
          </w:p>
        </w:tc>
        <w:tc>
          <w:tcPr>
            <w:tcW w:w="6379" w:type="dxa"/>
            <w:tcBorders>
              <w:top w:val="nil"/>
              <w:left w:val="nil"/>
              <w:bottom w:val="single" w:sz="4" w:space="0" w:color="auto"/>
              <w:right w:val="single" w:sz="4" w:space="0" w:color="auto"/>
            </w:tcBorders>
            <w:shd w:val="clear" w:color="auto" w:fill="auto"/>
            <w:vAlign w:val="center"/>
            <w:hideMark/>
          </w:tcPr>
          <w:p w14:paraId="63929A0E" w14:textId="77777777" w:rsidR="000F7084" w:rsidRPr="000F7084" w:rsidRDefault="000F7084" w:rsidP="000F7084">
            <w:pPr>
              <w:spacing w:line="240" w:lineRule="auto"/>
              <w:rPr>
                <w:color w:val="000000"/>
                <w:szCs w:val="20"/>
                <w:lang w:eastAsia="sl-SI"/>
              </w:rPr>
            </w:pPr>
            <w:r w:rsidRPr="000F7084">
              <w:rPr>
                <w:color w:val="000000"/>
                <w:szCs w:val="20"/>
                <w:lang w:eastAsia="sl-SI"/>
              </w:rPr>
              <w:t>STANDARDNI PRENOSNI RAČUNALNIK 35,6 cm (14 col) S PRIKLOPNO POSTAJO</w:t>
            </w:r>
          </w:p>
        </w:tc>
        <w:tc>
          <w:tcPr>
            <w:tcW w:w="2262" w:type="dxa"/>
            <w:tcBorders>
              <w:top w:val="nil"/>
              <w:left w:val="nil"/>
              <w:bottom w:val="single" w:sz="4" w:space="0" w:color="auto"/>
              <w:right w:val="single" w:sz="4" w:space="0" w:color="auto"/>
            </w:tcBorders>
            <w:vAlign w:val="bottom"/>
          </w:tcPr>
          <w:p w14:paraId="6541E529" w14:textId="48A5E367" w:rsidR="000F7084" w:rsidRPr="000F7084" w:rsidRDefault="000F7084" w:rsidP="000F7084">
            <w:pPr>
              <w:spacing w:line="240" w:lineRule="auto"/>
              <w:jc w:val="center"/>
              <w:rPr>
                <w:color w:val="000000"/>
                <w:szCs w:val="20"/>
                <w:lang w:eastAsia="sl-SI"/>
              </w:rPr>
            </w:pPr>
            <w:r w:rsidRPr="000F7084">
              <w:rPr>
                <w:color w:val="000000"/>
                <w:szCs w:val="20"/>
              </w:rPr>
              <w:t>4185</w:t>
            </w:r>
          </w:p>
        </w:tc>
      </w:tr>
      <w:tr w:rsidR="000F7084" w:rsidRPr="000F7084" w14:paraId="59412AD8" w14:textId="2C014A7C" w:rsidTr="00EC5C9B">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909363D" w14:textId="77777777" w:rsidR="000F7084" w:rsidRPr="000F7084" w:rsidRDefault="000F7084" w:rsidP="000F7084">
            <w:pPr>
              <w:spacing w:line="240" w:lineRule="auto"/>
              <w:jc w:val="right"/>
              <w:rPr>
                <w:color w:val="000000"/>
                <w:szCs w:val="20"/>
                <w:lang w:eastAsia="sl-SI"/>
              </w:rPr>
            </w:pPr>
            <w:r w:rsidRPr="000F7084">
              <w:rPr>
                <w:color w:val="000000"/>
                <w:szCs w:val="20"/>
                <w:lang w:eastAsia="sl-SI"/>
              </w:rPr>
              <w:t>4</w:t>
            </w:r>
          </w:p>
        </w:tc>
        <w:tc>
          <w:tcPr>
            <w:tcW w:w="6379" w:type="dxa"/>
            <w:tcBorders>
              <w:top w:val="nil"/>
              <w:left w:val="nil"/>
              <w:bottom w:val="single" w:sz="4" w:space="0" w:color="auto"/>
              <w:right w:val="single" w:sz="4" w:space="0" w:color="auto"/>
            </w:tcBorders>
            <w:shd w:val="clear" w:color="auto" w:fill="auto"/>
            <w:vAlign w:val="center"/>
            <w:hideMark/>
          </w:tcPr>
          <w:p w14:paraId="7172B971" w14:textId="77777777" w:rsidR="000F7084" w:rsidRPr="000F7084" w:rsidRDefault="000F7084" w:rsidP="000F7084">
            <w:pPr>
              <w:spacing w:line="240" w:lineRule="auto"/>
              <w:rPr>
                <w:color w:val="000000"/>
                <w:szCs w:val="20"/>
                <w:lang w:eastAsia="sl-SI"/>
              </w:rPr>
            </w:pPr>
            <w:r w:rsidRPr="000F7084">
              <w:rPr>
                <w:color w:val="000000"/>
                <w:szCs w:val="20"/>
                <w:lang w:eastAsia="sl-SI"/>
              </w:rPr>
              <w:t>STANDARDNI PRENOSNI RAČUNALNIK 40,6 cm (16 col)</w:t>
            </w:r>
          </w:p>
        </w:tc>
        <w:tc>
          <w:tcPr>
            <w:tcW w:w="2262" w:type="dxa"/>
            <w:tcBorders>
              <w:top w:val="nil"/>
              <w:left w:val="nil"/>
              <w:bottom w:val="single" w:sz="4" w:space="0" w:color="auto"/>
              <w:right w:val="single" w:sz="4" w:space="0" w:color="auto"/>
            </w:tcBorders>
            <w:vAlign w:val="bottom"/>
          </w:tcPr>
          <w:p w14:paraId="489342CD" w14:textId="1947ACE1" w:rsidR="000F7084" w:rsidRPr="000F7084" w:rsidRDefault="00A261CF" w:rsidP="000F7084">
            <w:pPr>
              <w:spacing w:line="240" w:lineRule="auto"/>
              <w:jc w:val="center"/>
              <w:rPr>
                <w:color w:val="000000"/>
                <w:szCs w:val="20"/>
                <w:lang w:eastAsia="sl-SI"/>
              </w:rPr>
            </w:pPr>
            <w:r>
              <w:rPr>
                <w:color w:val="000000"/>
                <w:szCs w:val="20"/>
              </w:rPr>
              <w:t>1237</w:t>
            </w:r>
          </w:p>
        </w:tc>
      </w:tr>
      <w:tr w:rsidR="000F7084" w:rsidRPr="000F7084" w14:paraId="76DAB49A" w14:textId="54767E73" w:rsidTr="00EC5C9B">
        <w:trPr>
          <w:trHeight w:val="5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41597FB" w14:textId="77777777" w:rsidR="000F7084" w:rsidRPr="000F7084" w:rsidRDefault="000F7084" w:rsidP="000F7084">
            <w:pPr>
              <w:spacing w:line="240" w:lineRule="auto"/>
              <w:jc w:val="right"/>
              <w:rPr>
                <w:color w:val="000000"/>
                <w:szCs w:val="20"/>
                <w:lang w:eastAsia="sl-SI"/>
              </w:rPr>
            </w:pPr>
            <w:r w:rsidRPr="000F7084">
              <w:rPr>
                <w:color w:val="000000"/>
                <w:szCs w:val="20"/>
                <w:lang w:eastAsia="sl-SI"/>
              </w:rPr>
              <w:t>5</w:t>
            </w:r>
          </w:p>
        </w:tc>
        <w:tc>
          <w:tcPr>
            <w:tcW w:w="6379" w:type="dxa"/>
            <w:tcBorders>
              <w:top w:val="nil"/>
              <w:left w:val="nil"/>
              <w:bottom w:val="single" w:sz="4" w:space="0" w:color="auto"/>
              <w:right w:val="single" w:sz="4" w:space="0" w:color="auto"/>
            </w:tcBorders>
            <w:shd w:val="clear" w:color="auto" w:fill="auto"/>
            <w:vAlign w:val="center"/>
            <w:hideMark/>
          </w:tcPr>
          <w:p w14:paraId="3B744729" w14:textId="77777777" w:rsidR="000F7084" w:rsidRPr="000F7084" w:rsidRDefault="000F7084" w:rsidP="000F7084">
            <w:pPr>
              <w:spacing w:line="240" w:lineRule="auto"/>
              <w:rPr>
                <w:color w:val="000000"/>
                <w:szCs w:val="20"/>
                <w:lang w:eastAsia="sl-SI"/>
              </w:rPr>
            </w:pPr>
            <w:r w:rsidRPr="000F7084">
              <w:rPr>
                <w:color w:val="000000"/>
                <w:szCs w:val="20"/>
                <w:lang w:eastAsia="sl-SI"/>
              </w:rPr>
              <w:t>STANDARDNI PRENOSNI RAČUNALNIK 40,6 cm (16 col) S PRIKLOPNO POSTAJO</w:t>
            </w:r>
          </w:p>
        </w:tc>
        <w:tc>
          <w:tcPr>
            <w:tcW w:w="2262" w:type="dxa"/>
            <w:tcBorders>
              <w:top w:val="nil"/>
              <w:left w:val="nil"/>
              <w:bottom w:val="single" w:sz="4" w:space="0" w:color="auto"/>
              <w:right w:val="single" w:sz="4" w:space="0" w:color="auto"/>
            </w:tcBorders>
            <w:vAlign w:val="bottom"/>
          </w:tcPr>
          <w:p w14:paraId="60DDE2A8" w14:textId="17CE45B8" w:rsidR="000F7084" w:rsidRPr="000F7084" w:rsidRDefault="00A261CF" w:rsidP="000F7084">
            <w:pPr>
              <w:spacing w:line="240" w:lineRule="auto"/>
              <w:jc w:val="center"/>
              <w:rPr>
                <w:color w:val="000000"/>
                <w:szCs w:val="20"/>
                <w:lang w:eastAsia="sl-SI"/>
              </w:rPr>
            </w:pPr>
            <w:r>
              <w:rPr>
                <w:color w:val="000000"/>
                <w:szCs w:val="20"/>
              </w:rPr>
              <w:t>6584</w:t>
            </w:r>
          </w:p>
        </w:tc>
      </w:tr>
      <w:tr w:rsidR="000F7084" w:rsidRPr="000F7084" w14:paraId="09F1B318" w14:textId="3B4D41EA" w:rsidTr="00EC5C9B">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F4F6770" w14:textId="77777777" w:rsidR="000F7084" w:rsidRPr="000F7084" w:rsidRDefault="000F7084" w:rsidP="000F7084">
            <w:pPr>
              <w:spacing w:line="240" w:lineRule="auto"/>
              <w:jc w:val="right"/>
              <w:rPr>
                <w:color w:val="000000"/>
                <w:szCs w:val="20"/>
                <w:lang w:eastAsia="sl-SI"/>
              </w:rPr>
            </w:pPr>
            <w:r w:rsidRPr="000F7084">
              <w:rPr>
                <w:color w:val="000000"/>
                <w:szCs w:val="20"/>
                <w:lang w:eastAsia="sl-SI"/>
              </w:rPr>
              <w:t>6</w:t>
            </w:r>
          </w:p>
        </w:tc>
        <w:tc>
          <w:tcPr>
            <w:tcW w:w="6379" w:type="dxa"/>
            <w:tcBorders>
              <w:top w:val="nil"/>
              <w:left w:val="nil"/>
              <w:bottom w:val="single" w:sz="4" w:space="0" w:color="auto"/>
              <w:right w:val="single" w:sz="4" w:space="0" w:color="auto"/>
            </w:tcBorders>
            <w:shd w:val="clear" w:color="auto" w:fill="auto"/>
            <w:vAlign w:val="center"/>
            <w:hideMark/>
          </w:tcPr>
          <w:p w14:paraId="64401850" w14:textId="77777777" w:rsidR="000F7084" w:rsidRPr="000F7084" w:rsidRDefault="000F7084" w:rsidP="000F7084">
            <w:pPr>
              <w:spacing w:line="240" w:lineRule="auto"/>
              <w:rPr>
                <w:color w:val="000000"/>
                <w:szCs w:val="20"/>
                <w:lang w:eastAsia="sl-SI"/>
              </w:rPr>
            </w:pPr>
            <w:r w:rsidRPr="000F7084">
              <w:rPr>
                <w:color w:val="000000"/>
                <w:szCs w:val="20"/>
                <w:lang w:eastAsia="sl-SI"/>
              </w:rPr>
              <w:t>ZMOGLJIV PRENOSNI  RAČUNALNIK</w:t>
            </w:r>
          </w:p>
        </w:tc>
        <w:tc>
          <w:tcPr>
            <w:tcW w:w="2262" w:type="dxa"/>
            <w:tcBorders>
              <w:top w:val="nil"/>
              <w:left w:val="nil"/>
              <w:bottom w:val="single" w:sz="4" w:space="0" w:color="auto"/>
              <w:right w:val="single" w:sz="4" w:space="0" w:color="auto"/>
            </w:tcBorders>
            <w:vAlign w:val="bottom"/>
          </w:tcPr>
          <w:p w14:paraId="1DE683A7" w14:textId="779E1454" w:rsidR="000F7084" w:rsidRPr="000F7084" w:rsidRDefault="000F7084" w:rsidP="000F7084">
            <w:pPr>
              <w:spacing w:line="240" w:lineRule="auto"/>
              <w:jc w:val="center"/>
              <w:rPr>
                <w:color w:val="000000"/>
                <w:szCs w:val="20"/>
                <w:lang w:eastAsia="sl-SI"/>
              </w:rPr>
            </w:pPr>
            <w:r w:rsidRPr="000F7084">
              <w:rPr>
                <w:color w:val="000000"/>
                <w:szCs w:val="20"/>
              </w:rPr>
              <w:t>604</w:t>
            </w:r>
          </w:p>
        </w:tc>
      </w:tr>
      <w:tr w:rsidR="000F7084" w:rsidRPr="000F7084" w14:paraId="14E9D00D" w14:textId="2F5568BF" w:rsidTr="00EC5C9B">
        <w:trPr>
          <w:trHeight w:val="5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8706721" w14:textId="77777777" w:rsidR="000F7084" w:rsidRPr="000F7084" w:rsidRDefault="000F7084" w:rsidP="000F7084">
            <w:pPr>
              <w:spacing w:line="240" w:lineRule="auto"/>
              <w:jc w:val="right"/>
              <w:rPr>
                <w:color w:val="000000"/>
                <w:szCs w:val="20"/>
                <w:lang w:eastAsia="sl-SI"/>
              </w:rPr>
            </w:pPr>
            <w:r w:rsidRPr="000F7084">
              <w:rPr>
                <w:color w:val="000000"/>
                <w:szCs w:val="20"/>
                <w:lang w:eastAsia="sl-SI"/>
              </w:rPr>
              <w:t>7</w:t>
            </w:r>
          </w:p>
        </w:tc>
        <w:tc>
          <w:tcPr>
            <w:tcW w:w="6379" w:type="dxa"/>
            <w:tcBorders>
              <w:top w:val="nil"/>
              <w:left w:val="nil"/>
              <w:bottom w:val="single" w:sz="4" w:space="0" w:color="auto"/>
              <w:right w:val="single" w:sz="4" w:space="0" w:color="auto"/>
            </w:tcBorders>
            <w:shd w:val="clear" w:color="auto" w:fill="auto"/>
            <w:vAlign w:val="center"/>
            <w:hideMark/>
          </w:tcPr>
          <w:p w14:paraId="2B311470" w14:textId="77777777" w:rsidR="000F7084" w:rsidRPr="000F7084" w:rsidRDefault="000F7084" w:rsidP="000F7084">
            <w:pPr>
              <w:spacing w:line="240" w:lineRule="auto"/>
              <w:rPr>
                <w:color w:val="000000"/>
                <w:szCs w:val="20"/>
                <w:lang w:eastAsia="sl-SI"/>
              </w:rPr>
            </w:pPr>
            <w:r w:rsidRPr="000F7084">
              <w:rPr>
                <w:color w:val="000000"/>
                <w:szCs w:val="20"/>
                <w:lang w:eastAsia="sl-SI"/>
              </w:rPr>
              <w:t>ZMOGLJIV PRENOSNI RAČUNALNIK S PRIKLOPNO POSTAJO</w:t>
            </w:r>
          </w:p>
        </w:tc>
        <w:tc>
          <w:tcPr>
            <w:tcW w:w="2262" w:type="dxa"/>
            <w:tcBorders>
              <w:top w:val="nil"/>
              <w:left w:val="nil"/>
              <w:bottom w:val="single" w:sz="4" w:space="0" w:color="auto"/>
              <w:right w:val="single" w:sz="4" w:space="0" w:color="auto"/>
            </w:tcBorders>
            <w:vAlign w:val="bottom"/>
          </w:tcPr>
          <w:p w14:paraId="7AA0415F" w14:textId="067EBFE6" w:rsidR="000F7084" w:rsidRPr="000F7084" w:rsidRDefault="000F7084" w:rsidP="000F7084">
            <w:pPr>
              <w:spacing w:line="240" w:lineRule="auto"/>
              <w:jc w:val="center"/>
              <w:rPr>
                <w:color w:val="000000"/>
                <w:szCs w:val="20"/>
                <w:lang w:eastAsia="sl-SI"/>
              </w:rPr>
            </w:pPr>
            <w:r w:rsidRPr="000F7084">
              <w:rPr>
                <w:color w:val="000000"/>
                <w:szCs w:val="20"/>
              </w:rPr>
              <w:t>2210</w:t>
            </w:r>
          </w:p>
        </w:tc>
      </w:tr>
      <w:tr w:rsidR="000F7084" w:rsidRPr="000F7084" w14:paraId="72AF3767" w14:textId="70F8DF7B" w:rsidTr="00EC5C9B">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8DF4183" w14:textId="77777777" w:rsidR="000F7084" w:rsidRPr="000F7084" w:rsidRDefault="000F7084" w:rsidP="000F7084">
            <w:pPr>
              <w:spacing w:line="240" w:lineRule="auto"/>
              <w:jc w:val="right"/>
              <w:rPr>
                <w:color w:val="000000"/>
                <w:szCs w:val="20"/>
                <w:lang w:eastAsia="sl-SI"/>
              </w:rPr>
            </w:pPr>
            <w:r w:rsidRPr="000F7084">
              <w:rPr>
                <w:color w:val="000000"/>
                <w:szCs w:val="20"/>
                <w:lang w:eastAsia="sl-SI"/>
              </w:rPr>
              <w:t>8</w:t>
            </w:r>
          </w:p>
        </w:tc>
        <w:tc>
          <w:tcPr>
            <w:tcW w:w="6379" w:type="dxa"/>
            <w:tcBorders>
              <w:top w:val="nil"/>
              <w:left w:val="nil"/>
              <w:bottom w:val="single" w:sz="4" w:space="0" w:color="auto"/>
              <w:right w:val="single" w:sz="4" w:space="0" w:color="auto"/>
            </w:tcBorders>
            <w:shd w:val="clear" w:color="auto" w:fill="auto"/>
            <w:vAlign w:val="center"/>
            <w:hideMark/>
          </w:tcPr>
          <w:p w14:paraId="57E120AB" w14:textId="77777777" w:rsidR="000F7084" w:rsidRPr="000F7084" w:rsidRDefault="000F7084" w:rsidP="000F7084">
            <w:pPr>
              <w:spacing w:line="240" w:lineRule="auto"/>
              <w:rPr>
                <w:color w:val="000000"/>
                <w:szCs w:val="20"/>
                <w:lang w:eastAsia="sl-SI"/>
              </w:rPr>
            </w:pPr>
            <w:r w:rsidRPr="000F7084">
              <w:rPr>
                <w:color w:val="000000"/>
                <w:szCs w:val="20"/>
                <w:lang w:eastAsia="sl-SI"/>
              </w:rPr>
              <w:t xml:space="preserve">MINI PRENOSNI RAČUNALNIK Z ZASLONOM NA DOTIK </w:t>
            </w:r>
          </w:p>
        </w:tc>
        <w:tc>
          <w:tcPr>
            <w:tcW w:w="2262" w:type="dxa"/>
            <w:tcBorders>
              <w:top w:val="nil"/>
              <w:left w:val="nil"/>
              <w:bottom w:val="single" w:sz="4" w:space="0" w:color="auto"/>
              <w:right w:val="single" w:sz="4" w:space="0" w:color="auto"/>
            </w:tcBorders>
            <w:vAlign w:val="bottom"/>
          </w:tcPr>
          <w:p w14:paraId="16A26932" w14:textId="0566257A" w:rsidR="000F7084" w:rsidRPr="000F7084" w:rsidRDefault="00A261CF" w:rsidP="000F7084">
            <w:pPr>
              <w:spacing w:line="240" w:lineRule="auto"/>
              <w:jc w:val="center"/>
              <w:rPr>
                <w:color w:val="000000"/>
                <w:szCs w:val="20"/>
                <w:lang w:eastAsia="sl-SI"/>
              </w:rPr>
            </w:pPr>
            <w:r>
              <w:rPr>
                <w:color w:val="000000"/>
                <w:szCs w:val="20"/>
              </w:rPr>
              <w:t>773</w:t>
            </w:r>
          </w:p>
        </w:tc>
      </w:tr>
      <w:tr w:rsidR="000F7084" w:rsidRPr="000F7084" w14:paraId="5DCCECF6" w14:textId="6FAA7236" w:rsidTr="00EC5C9B">
        <w:trPr>
          <w:trHeight w:val="5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6ED7137" w14:textId="77777777" w:rsidR="000F7084" w:rsidRPr="000F7084" w:rsidRDefault="000F7084" w:rsidP="000F7084">
            <w:pPr>
              <w:spacing w:line="240" w:lineRule="auto"/>
              <w:jc w:val="right"/>
              <w:rPr>
                <w:color w:val="000000"/>
                <w:szCs w:val="20"/>
                <w:lang w:eastAsia="sl-SI"/>
              </w:rPr>
            </w:pPr>
            <w:r w:rsidRPr="000F7084">
              <w:rPr>
                <w:color w:val="000000"/>
                <w:szCs w:val="20"/>
                <w:lang w:eastAsia="sl-SI"/>
              </w:rPr>
              <w:t>9</w:t>
            </w:r>
          </w:p>
        </w:tc>
        <w:tc>
          <w:tcPr>
            <w:tcW w:w="6379" w:type="dxa"/>
            <w:tcBorders>
              <w:top w:val="nil"/>
              <w:left w:val="nil"/>
              <w:bottom w:val="single" w:sz="4" w:space="0" w:color="auto"/>
              <w:right w:val="single" w:sz="4" w:space="0" w:color="auto"/>
            </w:tcBorders>
            <w:shd w:val="clear" w:color="auto" w:fill="auto"/>
            <w:vAlign w:val="center"/>
            <w:hideMark/>
          </w:tcPr>
          <w:p w14:paraId="1E1D1C21" w14:textId="77777777" w:rsidR="000F7084" w:rsidRPr="000F7084" w:rsidRDefault="000F7084" w:rsidP="000F7084">
            <w:pPr>
              <w:spacing w:line="240" w:lineRule="auto"/>
              <w:rPr>
                <w:color w:val="000000"/>
                <w:szCs w:val="20"/>
                <w:lang w:eastAsia="sl-SI"/>
              </w:rPr>
            </w:pPr>
            <w:r w:rsidRPr="000F7084">
              <w:rPr>
                <w:color w:val="000000"/>
                <w:szCs w:val="20"/>
                <w:lang w:eastAsia="sl-SI"/>
              </w:rPr>
              <w:t>LAHKI PRENOSNI RAČUNALNIK Z VRTLJIVIM ZASLONOM NA DOTIK</w:t>
            </w:r>
          </w:p>
        </w:tc>
        <w:tc>
          <w:tcPr>
            <w:tcW w:w="2262" w:type="dxa"/>
            <w:tcBorders>
              <w:top w:val="nil"/>
              <w:left w:val="nil"/>
              <w:bottom w:val="single" w:sz="4" w:space="0" w:color="auto"/>
              <w:right w:val="single" w:sz="4" w:space="0" w:color="auto"/>
            </w:tcBorders>
            <w:vAlign w:val="bottom"/>
          </w:tcPr>
          <w:p w14:paraId="78EC73A8" w14:textId="27BAEA5C" w:rsidR="000F7084" w:rsidRPr="000F7084" w:rsidRDefault="000F7084" w:rsidP="000F7084">
            <w:pPr>
              <w:spacing w:line="240" w:lineRule="auto"/>
              <w:jc w:val="center"/>
              <w:rPr>
                <w:color w:val="000000"/>
                <w:szCs w:val="20"/>
                <w:lang w:eastAsia="sl-SI"/>
              </w:rPr>
            </w:pPr>
            <w:r w:rsidRPr="000F7084">
              <w:rPr>
                <w:color w:val="000000"/>
                <w:szCs w:val="20"/>
              </w:rPr>
              <w:t>416</w:t>
            </w:r>
          </w:p>
        </w:tc>
      </w:tr>
      <w:tr w:rsidR="000F7084" w:rsidRPr="000F7084" w14:paraId="224E4557" w14:textId="221DDF8E" w:rsidTr="00EC5C9B">
        <w:trPr>
          <w:trHeight w:val="5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9AB8471" w14:textId="77777777" w:rsidR="000F7084" w:rsidRPr="000F7084" w:rsidRDefault="000F7084" w:rsidP="000F7084">
            <w:pPr>
              <w:spacing w:line="240" w:lineRule="auto"/>
              <w:jc w:val="right"/>
              <w:rPr>
                <w:color w:val="000000"/>
                <w:szCs w:val="20"/>
                <w:lang w:eastAsia="sl-SI"/>
              </w:rPr>
            </w:pPr>
            <w:r w:rsidRPr="000F7084">
              <w:rPr>
                <w:color w:val="000000"/>
                <w:szCs w:val="20"/>
                <w:lang w:eastAsia="sl-SI"/>
              </w:rPr>
              <w:t>10</w:t>
            </w:r>
          </w:p>
        </w:tc>
        <w:tc>
          <w:tcPr>
            <w:tcW w:w="6379" w:type="dxa"/>
            <w:tcBorders>
              <w:top w:val="nil"/>
              <w:left w:val="nil"/>
              <w:bottom w:val="single" w:sz="4" w:space="0" w:color="auto"/>
              <w:right w:val="single" w:sz="4" w:space="0" w:color="auto"/>
            </w:tcBorders>
            <w:shd w:val="clear" w:color="auto" w:fill="auto"/>
            <w:vAlign w:val="center"/>
            <w:hideMark/>
          </w:tcPr>
          <w:p w14:paraId="6404AC2E" w14:textId="77777777" w:rsidR="000F7084" w:rsidRPr="000F7084" w:rsidRDefault="000F7084" w:rsidP="000F7084">
            <w:pPr>
              <w:spacing w:line="240" w:lineRule="auto"/>
              <w:rPr>
                <w:color w:val="000000"/>
                <w:szCs w:val="20"/>
                <w:lang w:eastAsia="sl-SI"/>
              </w:rPr>
            </w:pPr>
            <w:r w:rsidRPr="000F7084">
              <w:rPr>
                <w:color w:val="000000"/>
                <w:szCs w:val="20"/>
                <w:lang w:eastAsia="sl-SI"/>
              </w:rPr>
              <w:t>LAHKI PRENOSNI RAČUNALNIK Z VRTLJIVIM ZASLONOM NA DOTIK S PRIKLOPNO POSTAJO</w:t>
            </w:r>
          </w:p>
        </w:tc>
        <w:tc>
          <w:tcPr>
            <w:tcW w:w="2262" w:type="dxa"/>
            <w:tcBorders>
              <w:top w:val="nil"/>
              <w:left w:val="nil"/>
              <w:bottom w:val="single" w:sz="4" w:space="0" w:color="auto"/>
              <w:right w:val="single" w:sz="4" w:space="0" w:color="auto"/>
            </w:tcBorders>
            <w:vAlign w:val="bottom"/>
          </w:tcPr>
          <w:p w14:paraId="6F16173C" w14:textId="6C7A3521" w:rsidR="000F7084" w:rsidRPr="000F7084" w:rsidRDefault="00A261CF" w:rsidP="000F7084">
            <w:pPr>
              <w:spacing w:line="240" w:lineRule="auto"/>
              <w:jc w:val="center"/>
              <w:rPr>
                <w:color w:val="000000"/>
                <w:szCs w:val="20"/>
                <w:lang w:eastAsia="sl-SI"/>
              </w:rPr>
            </w:pPr>
            <w:r>
              <w:rPr>
                <w:color w:val="000000"/>
                <w:szCs w:val="20"/>
              </w:rPr>
              <w:t>813</w:t>
            </w:r>
          </w:p>
        </w:tc>
      </w:tr>
      <w:tr w:rsidR="000F7084" w:rsidRPr="000F7084" w14:paraId="5896A58D" w14:textId="3D865208" w:rsidTr="00EC5C9B">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FC6F246" w14:textId="77777777" w:rsidR="000F7084" w:rsidRPr="000F7084" w:rsidRDefault="000F7084" w:rsidP="000F7084">
            <w:pPr>
              <w:spacing w:line="240" w:lineRule="auto"/>
              <w:jc w:val="right"/>
              <w:rPr>
                <w:color w:val="000000"/>
                <w:szCs w:val="20"/>
                <w:lang w:eastAsia="sl-SI"/>
              </w:rPr>
            </w:pPr>
            <w:r w:rsidRPr="000F7084">
              <w:rPr>
                <w:color w:val="000000"/>
                <w:szCs w:val="20"/>
                <w:lang w:eastAsia="sl-SI"/>
              </w:rPr>
              <w:t>11</w:t>
            </w:r>
          </w:p>
        </w:tc>
        <w:tc>
          <w:tcPr>
            <w:tcW w:w="6379" w:type="dxa"/>
            <w:tcBorders>
              <w:top w:val="nil"/>
              <w:left w:val="nil"/>
              <w:bottom w:val="single" w:sz="4" w:space="0" w:color="auto"/>
              <w:right w:val="single" w:sz="4" w:space="0" w:color="auto"/>
            </w:tcBorders>
            <w:shd w:val="clear" w:color="auto" w:fill="auto"/>
            <w:vAlign w:val="center"/>
            <w:hideMark/>
          </w:tcPr>
          <w:p w14:paraId="7E492ED5" w14:textId="77777777" w:rsidR="000F7084" w:rsidRPr="000F7084" w:rsidRDefault="000F7084" w:rsidP="000F7084">
            <w:pPr>
              <w:spacing w:line="240" w:lineRule="auto"/>
              <w:rPr>
                <w:color w:val="000000"/>
                <w:szCs w:val="20"/>
                <w:lang w:eastAsia="sl-SI"/>
              </w:rPr>
            </w:pPr>
            <w:r w:rsidRPr="000F7084">
              <w:rPr>
                <w:color w:val="000000"/>
                <w:szCs w:val="20"/>
                <w:lang w:eastAsia="sl-SI"/>
              </w:rPr>
              <w:t>TABLIČNI RAČUNALNIK I s tipkovnico</w:t>
            </w:r>
          </w:p>
        </w:tc>
        <w:tc>
          <w:tcPr>
            <w:tcW w:w="2262" w:type="dxa"/>
            <w:tcBorders>
              <w:top w:val="nil"/>
              <w:left w:val="nil"/>
              <w:bottom w:val="single" w:sz="4" w:space="0" w:color="auto"/>
              <w:right w:val="single" w:sz="4" w:space="0" w:color="auto"/>
            </w:tcBorders>
            <w:vAlign w:val="bottom"/>
          </w:tcPr>
          <w:p w14:paraId="6505D2D9" w14:textId="29440905" w:rsidR="000F7084" w:rsidRPr="000F7084" w:rsidRDefault="000F7084" w:rsidP="000F7084">
            <w:pPr>
              <w:spacing w:line="240" w:lineRule="auto"/>
              <w:jc w:val="center"/>
              <w:rPr>
                <w:color w:val="000000"/>
                <w:szCs w:val="20"/>
                <w:lang w:eastAsia="sl-SI"/>
              </w:rPr>
            </w:pPr>
            <w:r w:rsidRPr="000F7084">
              <w:rPr>
                <w:color w:val="000000"/>
                <w:szCs w:val="20"/>
              </w:rPr>
              <w:t>714</w:t>
            </w:r>
          </w:p>
        </w:tc>
      </w:tr>
      <w:tr w:rsidR="000F7084" w:rsidRPr="000F7084" w14:paraId="17F66642" w14:textId="2B76B5C9" w:rsidTr="00EC5C9B">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659FBF3" w14:textId="77777777" w:rsidR="000F7084" w:rsidRPr="000F7084" w:rsidRDefault="000F7084" w:rsidP="000F7084">
            <w:pPr>
              <w:spacing w:line="240" w:lineRule="auto"/>
              <w:jc w:val="right"/>
              <w:rPr>
                <w:color w:val="000000"/>
                <w:szCs w:val="20"/>
                <w:lang w:eastAsia="sl-SI"/>
              </w:rPr>
            </w:pPr>
            <w:r w:rsidRPr="000F7084">
              <w:rPr>
                <w:color w:val="000000"/>
                <w:szCs w:val="20"/>
                <w:lang w:eastAsia="sl-SI"/>
              </w:rPr>
              <w:t>12</w:t>
            </w:r>
          </w:p>
        </w:tc>
        <w:tc>
          <w:tcPr>
            <w:tcW w:w="6379" w:type="dxa"/>
            <w:tcBorders>
              <w:top w:val="nil"/>
              <w:left w:val="nil"/>
              <w:bottom w:val="single" w:sz="4" w:space="0" w:color="auto"/>
              <w:right w:val="single" w:sz="4" w:space="0" w:color="auto"/>
            </w:tcBorders>
            <w:shd w:val="clear" w:color="auto" w:fill="auto"/>
            <w:vAlign w:val="center"/>
            <w:hideMark/>
          </w:tcPr>
          <w:p w14:paraId="65235811" w14:textId="77777777" w:rsidR="000F7084" w:rsidRPr="000F7084" w:rsidRDefault="000F7084" w:rsidP="000F7084">
            <w:pPr>
              <w:spacing w:line="240" w:lineRule="auto"/>
              <w:rPr>
                <w:color w:val="000000"/>
                <w:szCs w:val="20"/>
                <w:lang w:eastAsia="sl-SI"/>
              </w:rPr>
            </w:pPr>
            <w:r w:rsidRPr="000F7084">
              <w:rPr>
                <w:color w:val="000000"/>
                <w:szCs w:val="20"/>
                <w:lang w:eastAsia="sl-SI"/>
              </w:rPr>
              <w:t>TABLIČNI RAČUNALNIK II s tipkovnico</w:t>
            </w:r>
          </w:p>
        </w:tc>
        <w:tc>
          <w:tcPr>
            <w:tcW w:w="2262" w:type="dxa"/>
            <w:tcBorders>
              <w:top w:val="nil"/>
              <w:left w:val="nil"/>
              <w:bottom w:val="single" w:sz="4" w:space="0" w:color="auto"/>
              <w:right w:val="single" w:sz="4" w:space="0" w:color="auto"/>
            </w:tcBorders>
            <w:vAlign w:val="bottom"/>
          </w:tcPr>
          <w:p w14:paraId="0428A987" w14:textId="321AD836" w:rsidR="000F7084" w:rsidRPr="000F7084" w:rsidRDefault="000F7084" w:rsidP="000F7084">
            <w:pPr>
              <w:spacing w:line="240" w:lineRule="auto"/>
              <w:jc w:val="center"/>
              <w:rPr>
                <w:color w:val="000000"/>
                <w:szCs w:val="20"/>
                <w:lang w:eastAsia="sl-SI"/>
              </w:rPr>
            </w:pPr>
            <w:r w:rsidRPr="000F7084">
              <w:rPr>
                <w:color w:val="000000"/>
                <w:szCs w:val="20"/>
              </w:rPr>
              <w:t>597</w:t>
            </w:r>
          </w:p>
        </w:tc>
      </w:tr>
      <w:tr w:rsidR="000F7084" w:rsidRPr="000F7084" w14:paraId="5F86A7FB" w14:textId="26FC5ACA" w:rsidTr="00EC5C9B">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2BDC2E6" w14:textId="77777777" w:rsidR="000F7084" w:rsidRPr="000F7084" w:rsidRDefault="000F7084" w:rsidP="000F7084">
            <w:pPr>
              <w:spacing w:line="240" w:lineRule="auto"/>
              <w:jc w:val="right"/>
              <w:rPr>
                <w:color w:val="000000"/>
                <w:szCs w:val="20"/>
                <w:lang w:eastAsia="sl-SI"/>
              </w:rPr>
            </w:pPr>
            <w:r w:rsidRPr="000F7084">
              <w:rPr>
                <w:color w:val="000000"/>
                <w:szCs w:val="20"/>
                <w:lang w:eastAsia="sl-SI"/>
              </w:rPr>
              <w:t>13</w:t>
            </w:r>
          </w:p>
        </w:tc>
        <w:tc>
          <w:tcPr>
            <w:tcW w:w="6379" w:type="dxa"/>
            <w:tcBorders>
              <w:top w:val="nil"/>
              <w:left w:val="nil"/>
              <w:bottom w:val="single" w:sz="4" w:space="0" w:color="auto"/>
              <w:right w:val="single" w:sz="4" w:space="0" w:color="auto"/>
            </w:tcBorders>
            <w:shd w:val="clear" w:color="auto" w:fill="auto"/>
            <w:vAlign w:val="center"/>
            <w:hideMark/>
          </w:tcPr>
          <w:p w14:paraId="24EAD1FD" w14:textId="77777777" w:rsidR="000F7084" w:rsidRPr="000F7084" w:rsidRDefault="000F7084" w:rsidP="000F7084">
            <w:pPr>
              <w:spacing w:line="240" w:lineRule="auto"/>
              <w:rPr>
                <w:color w:val="000000"/>
                <w:szCs w:val="20"/>
                <w:lang w:eastAsia="sl-SI"/>
              </w:rPr>
            </w:pPr>
            <w:r w:rsidRPr="000F7084">
              <w:rPr>
                <w:color w:val="000000"/>
                <w:szCs w:val="20"/>
                <w:lang w:eastAsia="sl-SI"/>
              </w:rPr>
              <w:t xml:space="preserve">TABLIČNI RAČUNALNIK III s tipkovnico </w:t>
            </w:r>
          </w:p>
        </w:tc>
        <w:tc>
          <w:tcPr>
            <w:tcW w:w="2262" w:type="dxa"/>
            <w:tcBorders>
              <w:top w:val="nil"/>
              <w:left w:val="nil"/>
              <w:bottom w:val="single" w:sz="4" w:space="0" w:color="auto"/>
              <w:right w:val="single" w:sz="4" w:space="0" w:color="auto"/>
            </w:tcBorders>
            <w:vAlign w:val="bottom"/>
          </w:tcPr>
          <w:p w14:paraId="3A33BA72" w14:textId="4AE56FD3" w:rsidR="000F7084" w:rsidRPr="000F7084" w:rsidRDefault="000F7084" w:rsidP="000F7084">
            <w:pPr>
              <w:spacing w:line="240" w:lineRule="auto"/>
              <w:jc w:val="center"/>
              <w:rPr>
                <w:color w:val="000000"/>
                <w:szCs w:val="20"/>
                <w:lang w:eastAsia="sl-SI"/>
              </w:rPr>
            </w:pPr>
            <w:r w:rsidRPr="000F7084">
              <w:rPr>
                <w:color w:val="000000"/>
                <w:szCs w:val="20"/>
              </w:rPr>
              <w:t>534</w:t>
            </w:r>
          </w:p>
        </w:tc>
      </w:tr>
    </w:tbl>
    <w:p w14:paraId="6361EE0C" w14:textId="77777777" w:rsidR="00DB127A" w:rsidRDefault="00DB127A" w:rsidP="00B31A10">
      <w:pPr>
        <w:spacing w:line="240" w:lineRule="auto"/>
        <w:rPr>
          <w:szCs w:val="20"/>
        </w:rPr>
      </w:pPr>
    </w:p>
    <w:p w14:paraId="43B2AA4E" w14:textId="77777777" w:rsidR="00B31A10" w:rsidRDefault="00B31A10" w:rsidP="00B31A10">
      <w:pPr>
        <w:spacing w:line="240" w:lineRule="auto"/>
        <w:rPr>
          <w:iCs/>
          <w:color w:val="000000"/>
          <w:szCs w:val="20"/>
        </w:rPr>
      </w:pPr>
      <w:r>
        <w:rPr>
          <w:iCs/>
          <w:color w:val="000000"/>
          <w:szCs w:val="20"/>
        </w:rPr>
        <w:t>Specifikacije, ki so del prve faze so</w:t>
      </w:r>
      <w:r w:rsidRPr="005B3E00">
        <w:rPr>
          <w:b/>
          <w:bCs/>
          <w:iCs/>
          <w:color w:val="000000"/>
          <w:szCs w:val="20"/>
        </w:rPr>
        <w:t xml:space="preserve"> okvirne</w:t>
      </w:r>
      <w:r>
        <w:rPr>
          <w:iCs/>
          <w:color w:val="000000"/>
          <w:szCs w:val="20"/>
        </w:rPr>
        <w:t xml:space="preserve"> tehnične specifikacije.</w:t>
      </w:r>
    </w:p>
    <w:p w14:paraId="664BB9E7" w14:textId="77777777" w:rsidR="00B31A10" w:rsidRDefault="00B31A10" w:rsidP="009933F8">
      <w:pPr>
        <w:pStyle w:val="Odstavekseznama"/>
        <w:ind w:left="0"/>
        <w:rPr>
          <w:szCs w:val="20"/>
        </w:rPr>
      </w:pPr>
    </w:p>
    <w:p w14:paraId="6443CF56" w14:textId="745DDB37" w:rsidR="00BA689A" w:rsidRDefault="00BA689A" w:rsidP="00655AB6">
      <w:pPr>
        <w:spacing w:line="240" w:lineRule="auto"/>
        <w:rPr>
          <w:iCs/>
          <w:color w:val="000000"/>
          <w:szCs w:val="20"/>
        </w:rPr>
      </w:pPr>
      <w:r w:rsidRPr="00BA689A">
        <w:rPr>
          <w:iCs/>
          <w:color w:val="000000"/>
          <w:szCs w:val="20"/>
        </w:rPr>
        <w:t xml:space="preserve">Naročnik bo v drugi fazi pri izvajanju posameznih povpraševanj </w:t>
      </w:r>
      <w:r w:rsidR="00BA4E0C">
        <w:rPr>
          <w:iCs/>
          <w:color w:val="000000"/>
          <w:szCs w:val="20"/>
        </w:rPr>
        <w:t xml:space="preserve">oziroma oddaji naročil </w:t>
      </w:r>
      <w:r w:rsidRPr="00BA689A">
        <w:rPr>
          <w:iCs/>
          <w:color w:val="000000"/>
          <w:szCs w:val="20"/>
        </w:rPr>
        <w:t>za vsak posamezen sklop določil podrobnejše specifikacije, v okviru specifikacij, ki so del prve faze.</w:t>
      </w:r>
      <w:r w:rsidR="00BA4E0C">
        <w:rPr>
          <w:iCs/>
          <w:color w:val="000000"/>
          <w:szCs w:val="20"/>
        </w:rPr>
        <w:t xml:space="preserve"> </w:t>
      </w:r>
    </w:p>
    <w:p w14:paraId="2487EB08" w14:textId="77777777" w:rsidR="00B31A10" w:rsidRDefault="00B31A10" w:rsidP="00655AB6">
      <w:pPr>
        <w:spacing w:line="240" w:lineRule="auto"/>
        <w:rPr>
          <w:color w:val="000000"/>
          <w:szCs w:val="20"/>
        </w:rPr>
      </w:pPr>
    </w:p>
    <w:p w14:paraId="0EEA8CF0" w14:textId="77777777" w:rsidR="000F7084" w:rsidRPr="001A6918" w:rsidRDefault="000F7084" w:rsidP="000F7084">
      <w:pPr>
        <w:spacing w:line="240" w:lineRule="atLeast"/>
        <w:rPr>
          <w:szCs w:val="20"/>
        </w:rPr>
      </w:pPr>
      <w:r w:rsidRPr="001A6918">
        <w:rPr>
          <w:szCs w:val="20"/>
        </w:rPr>
        <w:t xml:space="preserve">Količine po sklopih so predvidene in so odraz trenutnih in predvidenih potreb vseh naročnikov tega naročila. Naročnik pa si pridržuje možnost nakupa višjih količin v vseh sklopih, in sicer do višine </w:t>
      </w:r>
      <w:r w:rsidRPr="00344CAB">
        <w:rPr>
          <w:szCs w:val="20"/>
        </w:rPr>
        <w:t>45 odstotkov v</w:t>
      </w:r>
      <w:r w:rsidRPr="001A6918">
        <w:rPr>
          <w:szCs w:val="20"/>
        </w:rPr>
        <w:t xml:space="preserve"> posameznem sklopu. Do nakupa teh količin lahko pride, če se pri posameznem naročniku pojavijo </w:t>
      </w:r>
      <w:r w:rsidRPr="001A6918">
        <w:rPr>
          <w:szCs w:val="20"/>
        </w:rPr>
        <w:lastRenderedPageBreak/>
        <w:t>okoliščine, na podlagi katerih je mogoče objektivno ugotoviti upravičeno dodatno potrebo po opremi, ki je predmet tega naročila, kot na primer povečanje kadrovskega načrta pri posameznem naročniku, pripojitev drugega organa k posameznemu naročniku, sprememba zakonodaje na način, da vpliva na potrebo po opremi, ki je predmet tega naročila in podobne situacije. Naročnik bo predmetno v drugi fazi vključil v krovno pogodbo.</w:t>
      </w:r>
    </w:p>
    <w:p w14:paraId="1C6B11BB" w14:textId="77777777" w:rsidR="00655AB6" w:rsidRDefault="00655AB6" w:rsidP="00655AB6">
      <w:pPr>
        <w:spacing w:line="240" w:lineRule="auto"/>
        <w:rPr>
          <w:sz w:val="18"/>
          <w:szCs w:val="18"/>
          <w:highlight w:val="yellow"/>
        </w:rPr>
      </w:pPr>
    </w:p>
    <w:p w14:paraId="4323ECDA" w14:textId="77777777" w:rsidR="00952BF1" w:rsidRPr="00593592" w:rsidRDefault="00952BF1" w:rsidP="00655AB6">
      <w:pPr>
        <w:spacing w:line="240" w:lineRule="auto"/>
        <w:rPr>
          <w:sz w:val="18"/>
          <w:szCs w:val="18"/>
          <w:highlight w:val="yellow"/>
        </w:rPr>
      </w:pPr>
    </w:p>
    <w:p w14:paraId="2926FB99" w14:textId="39802FBF" w:rsidR="00763C03" w:rsidRPr="00593592" w:rsidRDefault="00BA689A" w:rsidP="00F264B1">
      <w:pPr>
        <w:pStyle w:val="Naslov1"/>
        <w:numPr>
          <w:ilvl w:val="0"/>
          <w:numId w:val="6"/>
        </w:numPr>
        <w:spacing w:before="0" w:after="0"/>
        <w:ind w:left="0" w:firstLine="0"/>
      </w:pPr>
      <w:bookmarkStart w:id="20" w:name="_Toc40360623"/>
      <w:bookmarkStart w:id="21" w:name="_Toc41035605"/>
      <w:bookmarkStart w:id="22" w:name="_Toc45714657"/>
      <w:bookmarkStart w:id="23" w:name="_Toc45714958"/>
      <w:bookmarkStart w:id="24" w:name="_Toc45715115"/>
      <w:bookmarkStart w:id="25" w:name="_Toc45715251"/>
      <w:bookmarkStart w:id="26" w:name="_Toc45715392"/>
      <w:bookmarkStart w:id="27" w:name="_Toc221103612"/>
      <w:r>
        <w:rPr>
          <w:caps w:val="0"/>
          <w:lang w:eastAsia="en-US"/>
        </w:rPr>
        <w:t xml:space="preserve">VRSTA POSTOPKA IN </w:t>
      </w:r>
      <w:r w:rsidR="00763C03" w:rsidRPr="00593592">
        <w:rPr>
          <w:caps w:val="0"/>
          <w:lang w:eastAsia="en-US"/>
        </w:rPr>
        <w:t>NAČIN</w:t>
      </w:r>
      <w:r w:rsidR="00763C03" w:rsidRPr="00593592">
        <w:rPr>
          <w:caps w:val="0"/>
        </w:rPr>
        <w:t xml:space="preserve"> ODDAJE JAVNEGA NAROČILA</w:t>
      </w:r>
      <w:bookmarkEnd w:id="20"/>
      <w:bookmarkEnd w:id="21"/>
      <w:bookmarkEnd w:id="22"/>
      <w:bookmarkEnd w:id="23"/>
      <w:bookmarkEnd w:id="24"/>
      <w:bookmarkEnd w:id="25"/>
      <w:bookmarkEnd w:id="26"/>
      <w:bookmarkEnd w:id="27"/>
    </w:p>
    <w:p w14:paraId="7A70E381" w14:textId="77777777" w:rsidR="00B31A10" w:rsidRDefault="00B31A10" w:rsidP="00655AB6">
      <w:pPr>
        <w:spacing w:line="240" w:lineRule="auto"/>
        <w:rPr>
          <w:szCs w:val="20"/>
        </w:rPr>
      </w:pPr>
    </w:p>
    <w:p w14:paraId="01CBDB29" w14:textId="77777777" w:rsidR="000F7084" w:rsidRPr="00BA689A" w:rsidRDefault="000F7084" w:rsidP="000F7084">
      <w:pPr>
        <w:spacing w:line="240" w:lineRule="atLeast"/>
        <w:rPr>
          <w:szCs w:val="20"/>
        </w:rPr>
      </w:pPr>
      <w:r w:rsidRPr="00BA689A">
        <w:rPr>
          <w:szCs w:val="20"/>
        </w:rPr>
        <w:t>Za oddajo predmetnega naročila se v skladu z 41. členom Zakona o javnem naročanju (</w:t>
      </w:r>
      <w:r w:rsidRPr="00EB2025">
        <w:rPr>
          <w:szCs w:val="20"/>
        </w:rPr>
        <w:t xml:space="preserve">Uradni list RS, št. 91/15, 14/18, 121/21, 10/22, 74/22 – </w:t>
      </w:r>
      <w:proofErr w:type="spellStart"/>
      <w:r w:rsidRPr="00EB2025">
        <w:rPr>
          <w:szCs w:val="20"/>
        </w:rPr>
        <w:t>odl</w:t>
      </w:r>
      <w:proofErr w:type="spellEnd"/>
      <w:r w:rsidRPr="00EB2025">
        <w:rPr>
          <w:szCs w:val="20"/>
        </w:rPr>
        <w:t xml:space="preserve">. </w:t>
      </w:r>
      <w:r w:rsidRPr="00D62CE8">
        <w:rPr>
          <w:szCs w:val="20"/>
        </w:rPr>
        <w:t>US, 100/22 – ZNUZSZS, 28/23</w:t>
      </w:r>
      <w:r>
        <w:rPr>
          <w:szCs w:val="20"/>
        </w:rPr>
        <w:t xml:space="preserve">, </w:t>
      </w:r>
      <w:hyperlink r:id="rId8" w:tgtFrame="_blank" w:tooltip="Zakon o spremembah in dopolnitvah Zakona o odpravi posledic naravnih nesreč (ZOPNN-F)" w:history="1">
        <w:r w:rsidRPr="00D62CE8">
          <w:rPr>
            <w:szCs w:val="20"/>
          </w:rPr>
          <w:t>88/23</w:t>
        </w:r>
      </w:hyperlink>
      <w:r w:rsidRPr="00D62CE8">
        <w:rPr>
          <w:szCs w:val="20"/>
        </w:rPr>
        <w:t> – ZOPNN-F</w:t>
      </w:r>
      <w:r>
        <w:rPr>
          <w:szCs w:val="20"/>
        </w:rPr>
        <w:t xml:space="preserve"> </w:t>
      </w:r>
      <w:r w:rsidRPr="007644CE">
        <w:rPr>
          <w:szCs w:val="20"/>
        </w:rPr>
        <w:t>F</w:t>
      </w:r>
      <w:r>
        <w:rPr>
          <w:szCs w:val="20"/>
        </w:rPr>
        <w:t xml:space="preserve"> in 83/25 - ZOUL</w:t>
      </w:r>
      <w:r w:rsidRPr="00260133">
        <w:rPr>
          <w:szCs w:val="20"/>
          <w:lang w:eastAsia="sl-SI"/>
        </w:rPr>
        <w:t>; ZJN-3</w:t>
      </w:r>
      <w:r>
        <w:rPr>
          <w:szCs w:val="20"/>
          <w:lang w:eastAsia="sl-SI"/>
        </w:rPr>
        <w:t>)</w:t>
      </w:r>
      <w:r>
        <w:rPr>
          <w:szCs w:val="20"/>
        </w:rPr>
        <w:t xml:space="preserve"> </w:t>
      </w:r>
      <w:r w:rsidRPr="00BA689A">
        <w:rPr>
          <w:szCs w:val="20"/>
        </w:rPr>
        <w:t>izvede omejeni postopek z vzpostavitvijo dinamičnega nabavnega sistema na podlagi 49. člena ZJN-3.</w:t>
      </w:r>
    </w:p>
    <w:p w14:paraId="04A35EFB" w14:textId="77777777" w:rsidR="000F7084" w:rsidRPr="00BA689A" w:rsidRDefault="000F7084" w:rsidP="000F7084">
      <w:pPr>
        <w:spacing w:line="240" w:lineRule="atLeast"/>
        <w:rPr>
          <w:szCs w:val="20"/>
        </w:rPr>
      </w:pPr>
    </w:p>
    <w:p w14:paraId="0A7F87AD" w14:textId="77777777" w:rsidR="000F7084" w:rsidRPr="00BA689A" w:rsidRDefault="000F7084" w:rsidP="000F7084">
      <w:pPr>
        <w:spacing w:line="240" w:lineRule="atLeast"/>
        <w:rPr>
          <w:szCs w:val="20"/>
        </w:rPr>
      </w:pPr>
      <w:r w:rsidRPr="00BA689A">
        <w:rPr>
          <w:szCs w:val="20"/>
        </w:rPr>
        <w:t>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w:t>
      </w:r>
    </w:p>
    <w:p w14:paraId="59849CB4" w14:textId="77777777" w:rsidR="000F7084" w:rsidRPr="00BA689A" w:rsidRDefault="000F7084" w:rsidP="000F7084">
      <w:pPr>
        <w:spacing w:line="240" w:lineRule="atLeast"/>
        <w:rPr>
          <w:szCs w:val="20"/>
        </w:rPr>
      </w:pPr>
    </w:p>
    <w:p w14:paraId="4F7C7E0F" w14:textId="77777777" w:rsidR="000F7084" w:rsidRPr="00BA689A" w:rsidRDefault="000F7084" w:rsidP="000F7084">
      <w:pPr>
        <w:spacing w:line="240" w:lineRule="atLeast"/>
        <w:rPr>
          <w:szCs w:val="20"/>
        </w:rPr>
      </w:pPr>
      <w:r w:rsidRPr="00BA689A">
        <w:rPr>
          <w:szCs w:val="20"/>
        </w:rPr>
        <w:t xml:space="preserve">DNS bo potekal v dveh ločenih stopnjah oziroma fazah – prejem prijav za sodelovanje in uvrstitev kandidatov v katalog ponudnikov (prva faza) ter izvajanje posameznih povpraševanj oziroma oddaj naročil s strani naročnika ter posameznih naročnikov in prejem ponudb (druga faza). V prvi fazi kandidati </w:t>
      </w:r>
      <w:r>
        <w:rPr>
          <w:szCs w:val="20"/>
        </w:rPr>
        <w:t xml:space="preserve">v </w:t>
      </w:r>
      <w:r w:rsidRPr="00BA689A">
        <w:rPr>
          <w:szCs w:val="20"/>
        </w:rPr>
        <w:t xml:space="preserve">prijavi za sodelovanje priložijo informacije za ugotavljanje sposobnosti, ki jih zahteva naročnik. V drugi fazi, ki </w:t>
      </w:r>
      <w:r>
        <w:rPr>
          <w:szCs w:val="20"/>
        </w:rPr>
        <w:t xml:space="preserve">praviloma </w:t>
      </w:r>
      <w:r w:rsidRPr="00BA689A">
        <w:rPr>
          <w:szCs w:val="20"/>
        </w:rPr>
        <w:t>poteka večkrat, pa lahko ponudbe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75FCE222" w14:textId="77777777" w:rsidR="000F7084" w:rsidRPr="00BA689A" w:rsidRDefault="000F7084" w:rsidP="000F7084">
      <w:pPr>
        <w:spacing w:line="240" w:lineRule="atLeast"/>
        <w:rPr>
          <w:szCs w:val="20"/>
        </w:rPr>
      </w:pPr>
    </w:p>
    <w:p w14:paraId="017C26A5" w14:textId="77777777" w:rsidR="000F7084" w:rsidRPr="00BA689A" w:rsidRDefault="000F7084" w:rsidP="000F7084">
      <w:pPr>
        <w:spacing w:line="240" w:lineRule="atLeast"/>
        <w:rPr>
          <w:szCs w:val="20"/>
        </w:rPr>
      </w:pPr>
      <w:r w:rsidRPr="00BA689A">
        <w:rPr>
          <w:szCs w:val="20"/>
        </w:rPr>
        <w:t>Naročnik bo po sprejemu odločitve o priznanju sposobnosti vzpostavil dinamični nabavni sistem, torej uvrstil kandidate v katalog ponudnikov. Naročnik bo vse kandidate, ki bodo dobili dostop do DNS (uvrstitev v katalog ponudnikov), v skladu z 62. členom ZJN-3 povabil k predložitvi ponudb za vsako posamezno javno naročilo v okviru DNS. Javno naročilo se bo oddalo za</w:t>
      </w:r>
      <w:r>
        <w:rPr>
          <w:szCs w:val="20"/>
        </w:rPr>
        <w:t xml:space="preserve"> </w:t>
      </w:r>
      <w:r w:rsidRPr="00BA689A">
        <w:rPr>
          <w:szCs w:val="20"/>
        </w:rPr>
        <w:t xml:space="preserve">določeno obdobje </w:t>
      </w:r>
      <w:r>
        <w:rPr>
          <w:szCs w:val="20"/>
        </w:rPr>
        <w:t xml:space="preserve">za posamezen sklop </w:t>
      </w:r>
      <w:r w:rsidRPr="00BA689A">
        <w:rPr>
          <w:szCs w:val="20"/>
        </w:rPr>
        <w:t>po merilu najugodnejšemu kandidatu – dobavitelju.</w:t>
      </w:r>
      <w:r>
        <w:rPr>
          <w:szCs w:val="20"/>
        </w:rPr>
        <w:t xml:space="preserve"> Določitev obdobja oziroma izvedba novega povpraševanja je odvisna od potreb naročnikov, morebitnih sprememb modelov, nepredvidenih tržnih razmer ipd.  </w:t>
      </w:r>
      <w:r w:rsidRPr="00BA689A">
        <w:rPr>
          <w:szCs w:val="20"/>
        </w:rPr>
        <w:t xml:space="preserve">Po prvem izvedenem javnem naročilu bo naročnik sklenil krovno pogodbo za posamezen sklop/sklope z vsemi kandidati, ki bodo </w:t>
      </w:r>
      <w:r>
        <w:rPr>
          <w:szCs w:val="20"/>
        </w:rPr>
        <w:t>izbrani kot dobavitelji v posameznem sklopu</w:t>
      </w:r>
      <w:r w:rsidRPr="00BA689A">
        <w:rPr>
          <w:szCs w:val="20"/>
        </w:rPr>
        <w:t xml:space="preserve">. Posamezni naročniki bodo v tem obdobju naročali javna naročila pri dobavitelju in bodo z dobaviteljem ali vsakič sklenili neposredno pogodbo ali pa bodo ob prvem naročilu sklenili neposredno pogodbo za čas do katerega se je oddalo prvo javno naročilo s strani naročnika. Krovne in neposredne pogodbe se lahko sklenejo z možnostjo avtomatskega podaljšanja do novo oddanega javnega naročila, če je dobavitelj tudi v naslednjem javnem naročilu izbran kot dobavitelj. </w:t>
      </w:r>
    </w:p>
    <w:p w14:paraId="12E337D3" w14:textId="77777777" w:rsidR="000F7084" w:rsidRPr="00BA689A" w:rsidRDefault="000F7084" w:rsidP="000F7084">
      <w:pPr>
        <w:spacing w:line="240" w:lineRule="atLeast"/>
        <w:rPr>
          <w:szCs w:val="20"/>
        </w:rPr>
      </w:pPr>
    </w:p>
    <w:p w14:paraId="31E14FC1" w14:textId="77777777" w:rsidR="000F7084" w:rsidRDefault="000F7084" w:rsidP="000F7084">
      <w:pPr>
        <w:spacing w:line="240" w:lineRule="atLeast"/>
        <w:rPr>
          <w:szCs w:val="20"/>
        </w:rPr>
      </w:pPr>
      <w:r w:rsidRPr="00BA689A">
        <w:rPr>
          <w:szCs w:val="20"/>
        </w:rPr>
        <w:t>Če se do naslednjega javnega naročila, ki ga bo oddal naročnik, prizna sposobnost novemu kandidatu ali sposobnost na novih sklopih, naročnik s kandidatom sklene krovno pogodb</w:t>
      </w:r>
      <w:r>
        <w:rPr>
          <w:szCs w:val="20"/>
        </w:rPr>
        <w:t>o</w:t>
      </w:r>
      <w:r w:rsidRPr="00BA689A">
        <w:rPr>
          <w:szCs w:val="20"/>
        </w:rPr>
        <w:t xml:space="preserve"> ob oddaji naslednjega javnega naročila, če je bil izbran kot dobavitelj.</w:t>
      </w:r>
    </w:p>
    <w:p w14:paraId="0C2A8EEE" w14:textId="77777777" w:rsidR="00952BF1" w:rsidRDefault="00952BF1" w:rsidP="000F7084">
      <w:pPr>
        <w:spacing w:line="240" w:lineRule="atLeast"/>
        <w:rPr>
          <w:szCs w:val="20"/>
        </w:rPr>
      </w:pPr>
    </w:p>
    <w:p w14:paraId="7B9F6796" w14:textId="77777777" w:rsidR="000F7084" w:rsidRDefault="000F7084" w:rsidP="00B31A10">
      <w:pPr>
        <w:spacing w:line="240" w:lineRule="auto"/>
        <w:rPr>
          <w:szCs w:val="20"/>
        </w:rPr>
      </w:pPr>
    </w:p>
    <w:p w14:paraId="6E436029" w14:textId="30D5182C" w:rsidR="00BA689A" w:rsidRPr="00BA689A" w:rsidRDefault="00BA689A" w:rsidP="00F264B1">
      <w:pPr>
        <w:pStyle w:val="Naslov1"/>
        <w:numPr>
          <w:ilvl w:val="0"/>
          <w:numId w:val="6"/>
        </w:numPr>
        <w:spacing w:before="0" w:after="0"/>
        <w:ind w:left="0" w:firstLine="0"/>
        <w:rPr>
          <w:caps w:val="0"/>
        </w:rPr>
      </w:pPr>
      <w:bookmarkStart w:id="28" w:name="_Toc221103613"/>
      <w:r>
        <w:rPr>
          <w:caps w:val="0"/>
        </w:rPr>
        <w:t>OBDOBJE VELJAVNOSTI DNS</w:t>
      </w:r>
      <w:bookmarkEnd w:id="28"/>
    </w:p>
    <w:p w14:paraId="27237909" w14:textId="16E7111C" w:rsidR="00BA689A" w:rsidRDefault="00BA689A" w:rsidP="00BA689A">
      <w:pPr>
        <w:spacing w:line="240" w:lineRule="auto"/>
        <w:rPr>
          <w:szCs w:val="20"/>
        </w:rPr>
      </w:pPr>
    </w:p>
    <w:p w14:paraId="12CD0B47" w14:textId="021A8881" w:rsidR="00BA689A" w:rsidRDefault="00BA689A" w:rsidP="00BA689A">
      <w:pPr>
        <w:spacing w:line="240" w:lineRule="auto"/>
        <w:rPr>
          <w:szCs w:val="20"/>
        </w:rPr>
      </w:pPr>
      <w:r w:rsidRPr="00BA689A">
        <w:rPr>
          <w:szCs w:val="20"/>
        </w:rPr>
        <w:t>DNS velja od vzpostavitve kataloga ponudnikov za obdobje 36 mesecev.</w:t>
      </w:r>
    </w:p>
    <w:p w14:paraId="4EF37D14" w14:textId="77777777" w:rsidR="00CD2372" w:rsidRPr="00BA689A" w:rsidRDefault="00CD2372" w:rsidP="00BA689A">
      <w:pPr>
        <w:spacing w:line="240" w:lineRule="auto"/>
        <w:rPr>
          <w:szCs w:val="20"/>
        </w:rPr>
      </w:pPr>
    </w:p>
    <w:p w14:paraId="4A96B5E6" w14:textId="45A64390" w:rsidR="00BA689A" w:rsidRDefault="00BA689A" w:rsidP="00BA689A">
      <w:pPr>
        <w:spacing w:line="240" w:lineRule="auto"/>
        <w:rPr>
          <w:szCs w:val="20"/>
        </w:rPr>
      </w:pPr>
      <w:r w:rsidRPr="00BA689A">
        <w:rPr>
          <w:szCs w:val="20"/>
        </w:rPr>
        <w:t>Naročnik si pridržuje pravico, da lahko kadarkoli v obdobju veljavnosti DNS spremeni obdobje veljavnosti DNS, DNS podaljša, skrajša ali ukine. O morebitni spremembi obdobja veljavnosti DNS bo naročnik na portalu javnih naročil in v Uradnem listu Evropske unije, objavil obvestilo, skladno z enajstim odstavkom 49. člena ZJN-3.</w:t>
      </w:r>
    </w:p>
    <w:p w14:paraId="3A6F29C9" w14:textId="77777777" w:rsidR="00952BF1" w:rsidRDefault="00952BF1" w:rsidP="00BA689A">
      <w:pPr>
        <w:spacing w:line="240" w:lineRule="auto"/>
        <w:rPr>
          <w:szCs w:val="20"/>
        </w:rPr>
      </w:pPr>
    </w:p>
    <w:p w14:paraId="27618F3B" w14:textId="77777777" w:rsidR="00DB127A" w:rsidRDefault="00DB127A" w:rsidP="00BA689A">
      <w:pPr>
        <w:spacing w:line="240" w:lineRule="auto"/>
        <w:rPr>
          <w:szCs w:val="20"/>
        </w:rPr>
      </w:pPr>
    </w:p>
    <w:p w14:paraId="61E89284" w14:textId="3D244D22" w:rsidR="00B93187" w:rsidRPr="00593592" w:rsidRDefault="00BA689A" w:rsidP="00F264B1">
      <w:pPr>
        <w:pStyle w:val="Naslov1"/>
        <w:numPr>
          <w:ilvl w:val="0"/>
          <w:numId w:val="6"/>
        </w:numPr>
        <w:spacing w:before="0" w:after="0"/>
        <w:ind w:left="0" w:firstLine="0"/>
      </w:pPr>
      <w:bookmarkStart w:id="29" w:name="_Toc92194710"/>
      <w:bookmarkStart w:id="30" w:name="_Toc123105075"/>
      <w:bookmarkStart w:id="31" w:name="_Toc221103614"/>
      <w:bookmarkStart w:id="32" w:name="_Hlk123651560"/>
      <w:r w:rsidRPr="00BA689A">
        <w:rPr>
          <w:caps w:val="0"/>
        </w:rPr>
        <w:lastRenderedPageBreak/>
        <w:t>ROK IN NAČIN PREDLOŽITVE PRIJAVE TER UPORABLJENA TEHNOLOGIJA</w:t>
      </w:r>
      <w:bookmarkEnd w:id="29"/>
      <w:bookmarkEnd w:id="30"/>
      <w:bookmarkEnd w:id="31"/>
    </w:p>
    <w:bookmarkEnd w:id="32"/>
    <w:p w14:paraId="12FE984A" w14:textId="77777777" w:rsidR="00655AB6" w:rsidRPr="00593592" w:rsidRDefault="00655AB6" w:rsidP="00655AB6">
      <w:pPr>
        <w:autoSpaceDE w:val="0"/>
        <w:autoSpaceDN w:val="0"/>
        <w:adjustRightInd w:val="0"/>
        <w:spacing w:line="240" w:lineRule="auto"/>
        <w:rPr>
          <w:szCs w:val="20"/>
        </w:rPr>
      </w:pPr>
    </w:p>
    <w:p w14:paraId="1301029B" w14:textId="77777777" w:rsidR="00B31A10" w:rsidRPr="00BA689A" w:rsidRDefault="00B31A10" w:rsidP="00B31A10">
      <w:pPr>
        <w:spacing w:line="240" w:lineRule="auto"/>
        <w:rPr>
          <w:szCs w:val="20"/>
        </w:rPr>
      </w:pPr>
      <w:r w:rsidRPr="00BA689A">
        <w:rPr>
          <w:szCs w:val="20"/>
        </w:rPr>
        <w:t xml:space="preserve">Kandidati morajo prijave predložiti v informacijski sistem e-JN (v nadaljevanju: sistem e-JN) na spletnem naslovu </w:t>
      </w:r>
      <w:hyperlink r:id="rId9" w:history="1">
        <w:r w:rsidRPr="00BA689A">
          <w:rPr>
            <w:rStyle w:val="Hiperpovezava"/>
            <w:szCs w:val="20"/>
          </w:rPr>
          <w:t>https://ejn.gov.si/</w:t>
        </w:r>
      </w:hyperlink>
      <w:r w:rsidRPr="00BA689A">
        <w:rPr>
          <w:szCs w:val="20"/>
        </w:rPr>
        <w:t xml:space="preserve">, v skladu s točko 3 dokumenta Navodila za uporabo informacijskega sistema e-JN: PONUDNIKI (v nadaljevanju: Navodila za uporabo e-JN), ki je del te razpisne dokumentacije in objavljen na spletnem naslovu </w:t>
      </w:r>
      <w:hyperlink r:id="rId10" w:history="1">
        <w:r w:rsidRPr="00BA689A">
          <w:rPr>
            <w:rStyle w:val="Hiperpovezava"/>
            <w:szCs w:val="20"/>
          </w:rPr>
          <w:t>https://ejn.gov.si/</w:t>
        </w:r>
      </w:hyperlink>
      <w:r w:rsidRPr="00BA689A">
        <w:rPr>
          <w:szCs w:val="20"/>
        </w:rPr>
        <w:t>.</w:t>
      </w:r>
    </w:p>
    <w:p w14:paraId="28CDA743" w14:textId="77777777" w:rsidR="00B31A10" w:rsidRPr="00BA689A" w:rsidRDefault="00B31A10" w:rsidP="00B31A10">
      <w:pPr>
        <w:spacing w:line="240" w:lineRule="auto"/>
        <w:rPr>
          <w:szCs w:val="20"/>
        </w:rPr>
      </w:pPr>
    </w:p>
    <w:p w14:paraId="74967C98" w14:textId="77777777" w:rsidR="00B31A10" w:rsidRPr="00BA689A" w:rsidRDefault="00B31A10" w:rsidP="00B31A10">
      <w:pPr>
        <w:spacing w:line="240" w:lineRule="auto"/>
        <w:rPr>
          <w:szCs w:val="20"/>
        </w:rPr>
      </w:pPr>
      <w:r w:rsidRPr="00BA689A">
        <w:rPr>
          <w:szCs w:val="20"/>
        </w:rPr>
        <w:t xml:space="preserve">Kandidat se pred oddajo prijave registrira na spletnem naslovu </w:t>
      </w:r>
      <w:hyperlink r:id="rId11" w:history="1">
        <w:r w:rsidRPr="00BA689A">
          <w:rPr>
            <w:rStyle w:val="Hiperpovezava"/>
            <w:szCs w:val="20"/>
          </w:rPr>
          <w:t>https://ejn.gov.si/</w:t>
        </w:r>
      </w:hyperlink>
      <w:r w:rsidRPr="00BA689A">
        <w:rPr>
          <w:szCs w:val="20"/>
        </w:rPr>
        <w:t>, v skladu z Navodili za uporabo e-JN. Če je kandidat že registriran v sistem e-JN, se v sistem e-JN prijavi na istem naslovu.</w:t>
      </w:r>
    </w:p>
    <w:p w14:paraId="4C36C975" w14:textId="77777777" w:rsidR="00B31A10" w:rsidRPr="00BA689A" w:rsidRDefault="00B31A10" w:rsidP="00B31A10">
      <w:pPr>
        <w:spacing w:line="240" w:lineRule="auto"/>
        <w:rPr>
          <w:szCs w:val="20"/>
        </w:rPr>
      </w:pPr>
    </w:p>
    <w:p w14:paraId="6CDB5941" w14:textId="77777777" w:rsidR="00B31A10" w:rsidRPr="00BA689A" w:rsidRDefault="00B31A10" w:rsidP="00B31A10">
      <w:pPr>
        <w:spacing w:line="240" w:lineRule="auto"/>
        <w:rPr>
          <w:szCs w:val="20"/>
        </w:rPr>
      </w:pPr>
      <w:r w:rsidRPr="00BA689A">
        <w:rPr>
          <w:szCs w:val="20"/>
        </w:rPr>
        <w:t>Uporabnik kandidata, ki je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w:t>
      </w:r>
      <w:r w:rsidRPr="00BA689A">
        <w:rPr>
          <w:szCs w:val="20"/>
          <w:vertAlign w:val="superscript"/>
        </w:rPr>
        <w:footnoteReference w:id="1"/>
      </w:r>
      <w:r w:rsidRPr="00BA689A">
        <w:rPr>
          <w:szCs w:val="20"/>
        </w:rPr>
        <w:t>). Z oddajo prijave je le-ta zavezujoča za čas, naveden v prijavi, razen če jo uporabnik kandidata umakne ali spremeni pred potekom roka za oddajo prijav.</w:t>
      </w:r>
    </w:p>
    <w:p w14:paraId="35FC04F4" w14:textId="77777777" w:rsidR="00B31A10" w:rsidRPr="00BA689A" w:rsidRDefault="00B31A10" w:rsidP="00B31A10">
      <w:pPr>
        <w:spacing w:line="240" w:lineRule="auto"/>
        <w:rPr>
          <w:szCs w:val="20"/>
        </w:rPr>
      </w:pPr>
    </w:p>
    <w:p w14:paraId="2056E5AD" w14:textId="1154096F" w:rsidR="00B31A10" w:rsidRPr="00BA689A" w:rsidRDefault="00B31A10" w:rsidP="00B31A10">
      <w:pPr>
        <w:spacing w:line="240" w:lineRule="auto"/>
        <w:rPr>
          <w:szCs w:val="20"/>
        </w:rPr>
      </w:pPr>
      <w:r w:rsidRPr="00BA689A">
        <w:rPr>
          <w:szCs w:val="20"/>
        </w:rPr>
        <w:t xml:space="preserve">Prijava se šteje za pravočasno oddano, če jo naročnik prejme preko sistema e-JN </w:t>
      </w:r>
      <w:hyperlink r:id="rId12" w:history="1">
        <w:r w:rsidRPr="00BA689A">
          <w:rPr>
            <w:rStyle w:val="Hiperpovezava"/>
            <w:szCs w:val="20"/>
          </w:rPr>
          <w:t>https://ejn.gov.si</w:t>
        </w:r>
      </w:hyperlink>
      <w:r w:rsidRPr="00BA689A">
        <w:rPr>
          <w:szCs w:val="20"/>
        </w:rPr>
        <w:t xml:space="preserve"> najkasneje do dneva in ure, kot je to določeno v obvestilu o naročilu, objavljenem na portalu javnih naročil. Za oddano prijavo se šteje prijava, ki je v sistemu e-JN označena s statusom</w:t>
      </w:r>
      <w:r w:rsidR="000C3C11">
        <w:rPr>
          <w:szCs w:val="20"/>
        </w:rPr>
        <w:t xml:space="preserve"> </w:t>
      </w:r>
      <w:r w:rsidRPr="00BA689A">
        <w:rPr>
          <w:szCs w:val="20"/>
        </w:rPr>
        <w:t>»ODDANO«.</w:t>
      </w:r>
    </w:p>
    <w:p w14:paraId="40B5D9F1" w14:textId="77777777" w:rsidR="00B31A10" w:rsidRPr="00BA689A" w:rsidRDefault="00B31A10" w:rsidP="00B31A10">
      <w:pPr>
        <w:spacing w:line="240" w:lineRule="auto"/>
        <w:rPr>
          <w:szCs w:val="20"/>
        </w:rPr>
      </w:pPr>
    </w:p>
    <w:p w14:paraId="1B76BFF4" w14:textId="77777777" w:rsidR="00B31A10" w:rsidRPr="00BA689A" w:rsidRDefault="00B31A10" w:rsidP="00B31A10">
      <w:pPr>
        <w:spacing w:line="240" w:lineRule="auto"/>
        <w:rPr>
          <w:szCs w:val="20"/>
        </w:rPr>
      </w:pPr>
      <w:r w:rsidRPr="00BA689A">
        <w:rPr>
          <w:szCs w:val="20"/>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vidna in odprta zadnja oddana prijava. </w:t>
      </w:r>
    </w:p>
    <w:p w14:paraId="35AEBF78" w14:textId="77777777" w:rsidR="00B31A10" w:rsidRPr="00BA689A" w:rsidRDefault="00B31A10" w:rsidP="00B31A10">
      <w:pPr>
        <w:spacing w:line="240" w:lineRule="auto"/>
        <w:rPr>
          <w:szCs w:val="20"/>
        </w:rPr>
      </w:pPr>
    </w:p>
    <w:p w14:paraId="0BF4318B" w14:textId="77777777" w:rsidR="00B31A10" w:rsidRPr="00593592" w:rsidRDefault="00B31A10" w:rsidP="00B31A10">
      <w:pPr>
        <w:spacing w:line="240" w:lineRule="auto"/>
        <w:rPr>
          <w:szCs w:val="20"/>
        </w:rPr>
      </w:pPr>
      <w:r w:rsidRPr="00BA689A">
        <w:rPr>
          <w:szCs w:val="20"/>
        </w:rPr>
        <w:t xml:space="preserve">Po preteku prvega roka za predložitev prijav, </w:t>
      </w:r>
      <w:r w:rsidRPr="00BA689A">
        <w:rPr>
          <w:b/>
          <w:bCs/>
          <w:szCs w:val="20"/>
        </w:rPr>
        <w:t>prve prijave</w:t>
      </w:r>
      <w:r w:rsidRPr="00BA689A">
        <w:rPr>
          <w:szCs w:val="20"/>
        </w:rPr>
        <w:t xml:space="preserve"> ne bo več mogoče oddati. Naročnik bo omogočil ponovno zbiranje prijav, ko bo pregledal vse prve prijave skladno s šestim odstavkom 49. člena ZJN-3.</w:t>
      </w:r>
    </w:p>
    <w:p w14:paraId="321D57E5" w14:textId="77777777" w:rsidR="00B31A10" w:rsidRPr="00593592" w:rsidRDefault="00B31A10" w:rsidP="00B31A10">
      <w:pPr>
        <w:spacing w:line="240" w:lineRule="auto"/>
        <w:rPr>
          <w:szCs w:val="20"/>
          <w:lang w:eastAsia="sl-SI"/>
        </w:rPr>
      </w:pPr>
    </w:p>
    <w:p w14:paraId="2AC1C116" w14:textId="77777777" w:rsidR="00B31A10" w:rsidRDefault="00B31A10" w:rsidP="00B31A10">
      <w:pPr>
        <w:spacing w:line="240" w:lineRule="auto"/>
        <w:rPr>
          <w:szCs w:val="20"/>
        </w:rPr>
      </w:pPr>
      <w:r w:rsidRPr="00593592">
        <w:rPr>
          <w:szCs w:val="20"/>
        </w:rPr>
        <w:t>Dostop do povezave za oddajo elektronske p</w:t>
      </w:r>
      <w:r>
        <w:rPr>
          <w:szCs w:val="20"/>
        </w:rPr>
        <w:t>rijave</w:t>
      </w:r>
      <w:r w:rsidRPr="00593592">
        <w:rPr>
          <w:szCs w:val="20"/>
        </w:rPr>
        <w:t xml:space="preserve"> v tem postopku javnega naročila je naveden v obvestilu o naročilu na portalu javnih naročil.</w:t>
      </w:r>
    </w:p>
    <w:p w14:paraId="6CB0BCEA" w14:textId="77777777" w:rsidR="00122ADE" w:rsidRDefault="00122ADE" w:rsidP="00B31A10">
      <w:pPr>
        <w:spacing w:line="240" w:lineRule="auto"/>
        <w:rPr>
          <w:szCs w:val="20"/>
        </w:rPr>
      </w:pPr>
    </w:p>
    <w:p w14:paraId="4B089F98" w14:textId="77777777" w:rsidR="00122ADE" w:rsidRDefault="00122ADE" w:rsidP="00122ADE">
      <w:pPr>
        <w:spacing w:line="240" w:lineRule="atLeast"/>
        <w:rPr>
          <w:szCs w:val="20"/>
        </w:rPr>
      </w:pPr>
      <w:r w:rsidRPr="003023AF">
        <w:rPr>
          <w:szCs w:val="20"/>
        </w:rPr>
        <w:t xml:space="preserve">Dokumentacija v zvezi z oddajo </w:t>
      </w:r>
      <w:r>
        <w:rPr>
          <w:szCs w:val="20"/>
        </w:rPr>
        <w:t>prijave</w:t>
      </w:r>
      <w:r w:rsidRPr="003023AF">
        <w:rPr>
          <w:szCs w:val="20"/>
        </w:rPr>
        <w:t xml:space="preserve"> je objavljena v okviru objave tega naročila na Portalu javnih naročil.</w:t>
      </w:r>
    </w:p>
    <w:p w14:paraId="24DF7691" w14:textId="77777777" w:rsidR="00122ADE" w:rsidRDefault="00122ADE" w:rsidP="00122ADE">
      <w:pPr>
        <w:spacing w:line="240" w:lineRule="atLeast"/>
        <w:rPr>
          <w:szCs w:val="20"/>
        </w:rPr>
      </w:pPr>
    </w:p>
    <w:p w14:paraId="2BD4652E" w14:textId="77777777" w:rsidR="00122ADE" w:rsidRPr="003023AF" w:rsidRDefault="00122ADE" w:rsidP="00122ADE">
      <w:pPr>
        <w:spacing w:line="240" w:lineRule="atLeast"/>
        <w:rPr>
          <w:szCs w:val="20"/>
        </w:rPr>
      </w:pPr>
      <w:r w:rsidRPr="003023AF">
        <w:rPr>
          <w:szCs w:val="20"/>
        </w:rPr>
        <w:t>Komunikacija</w:t>
      </w:r>
      <w:r>
        <w:rPr>
          <w:szCs w:val="20"/>
        </w:rPr>
        <w:t xml:space="preserve"> </w:t>
      </w:r>
      <w:r w:rsidRPr="003023AF">
        <w:rPr>
          <w:szCs w:val="20"/>
        </w:rPr>
        <w:t xml:space="preserve">o vprašanjih v zvezi z vsebino naročila in v zvezi s pripravo </w:t>
      </w:r>
      <w:r>
        <w:rPr>
          <w:szCs w:val="20"/>
        </w:rPr>
        <w:t>prijave</w:t>
      </w:r>
      <w:r w:rsidRPr="003023AF">
        <w:rPr>
          <w:szCs w:val="20"/>
        </w:rPr>
        <w:t xml:space="preserve"> poteka izključno preko portala javnih naročil.</w:t>
      </w:r>
    </w:p>
    <w:p w14:paraId="0E3A5AA6" w14:textId="77777777" w:rsidR="00122ADE" w:rsidRPr="003023AF" w:rsidRDefault="00122ADE" w:rsidP="00122ADE">
      <w:pPr>
        <w:spacing w:line="240" w:lineRule="atLeast"/>
        <w:rPr>
          <w:szCs w:val="20"/>
        </w:rPr>
      </w:pPr>
    </w:p>
    <w:p w14:paraId="6FB449F9" w14:textId="77777777" w:rsidR="00122ADE" w:rsidRPr="003023AF" w:rsidRDefault="00122ADE" w:rsidP="00122ADE">
      <w:pPr>
        <w:spacing w:line="240" w:lineRule="atLeast"/>
        <w:rPr>
          <w:szCs w:val="20"/>
        </w:rPr>
      </w:pPr>
      <w:r w:rsidRPr="003023AF">
        <w:rPr>
          <w:szCs w:val="20"/>
        </w:rPr>
        <w:t>Naročnik bo zahtevo za pojasnilo dokumentacije za predmetno naročilo oziroma kakršnokoli drugo vprašanje v zvezi z naročilom štel kot pravočasno, v kolikor bo na Portalu javnih naročil zastavljeno najkasneje do roka, kot je določen v obvestilu o naročilu, objavljenem na Portalu javnih naročil.</w:t>
      </w:r>
    </w:p>
    <w:p w14:paraId="7286D415" w14:textId="77777777" w:rsidR="00122ADE" w:rsidRPr="003023AF" w:rsidRDefault="00122ADE" w:rsidP="00122ADE">
      <w:pPr>
        <w:spacing w:line="240" w:lineRule="atLeast"/>
        <w:rPr>
          <w:szCs w:val="20"/>
        </w:rPr>
      </w:pPr>
    </w:p>
    <w:p w14:paraId="398328EF" w14:textId="77777777" w:rsidR="00122ADE" w:rsidRPr="003023AF" w:rsidRDefault="00122ADE" w:rsidP="00122ADE">
      <w:pPr>
        <w:spacing w:line="240" w:lineRule="atLeast"/>
        <w:rPr>
          <w:szCs w:val="20"/>
        </w:rPr>
      </w:pPr>
      <w:r w:rsidRPr="003023AF">
        <w:rPr>
          <w:szCs w:val="20"/>
        </w:rPr>
        <w:t>Na zahteve za pojasnila oziroma druga vprašanja v zvezi z naročilom, zastavljena po tem roku, naročnik ne bo odgovarjal. Prav tako naročnik ne bo odgovarjal na komentarje.</w:t>
      </w:r>
    </w:p>
    <w:p w14:paraId="316B749E" w14:textId="77777777" w:rsidR="00122ADE" w:rsidRPr="00593592" w:rsidRDefault="00122ADE" w:rsidP="00B31A10">
      <w:pPr>
        <w:spacing w:line="240" w:lineRule="auto"/>
        <w:rPr>
          <w:szCs w:val="20"/>
        </w:rPr>
      </w:pPr>
    </w:p>
    <w:p w14:paraId="078E249C" w14:textId="77777777" w:rsidR="00655AB6" w:rsidRPr="00593592" w:rsidRDefault="00655AB6" w:rsidP="00655AB6">
      <w:pPr>
        <w:spacing w:line="240" w:lineRule="auto"/>
        <w:rPr>
          <w:szCs w:val="20"/>
        </w:rPr>
      </w:pPr>
    </w:p>
    <w:p w14:paraId="59D0D69A" w14:textId="6D053B19" w:rsidR="00122ADE" w:rsidRDefault="00122ADE" w:rsidP="00F264B1">
      <w:pPr>
        <w:pStyle w:val="Naslov1"/>
        <w:numPr>
          <w:ilvl w:val="0"/>
          <w:numId w:val="6"/>
        </w:numPr>
        <w:spacing w:before="0" w:after="0"/>
        <w:ind w:left="0" w:firstLine="0"/>
      </w:pPr>
      <w:bookmarkStart w:id="33" w:name="_Toc221103615"/>
      <w:r>
        <w:t>ODPIRANJE PRIJAV</w:t>
      </w:r>
      <w:bookmarkEnd w:id="33"/>
    </w:p>
    <w:p w14:paraId="65C7488F" w14:textId="77777777" w:rsidR="00122ADE" w:rsidRDefault="00122ADE" w:rsidP="00122ADE"/>
    <w:p w14:paraId="0C8CFE69" w14:textId="77777777" w:rsidR="00122ADE" w:rsidRPr="00EA43B0" w:rsidRDefault="00122ADE" w:rsidP="00122ADE">
      <w:pPr>
        <w:spacing w:line="240" w:lineRule="atLeast"/>
      </w:pPr>
      <w:r w:rsidRPr="00EA43B0">
        <w:t>Odpiranje p</w:t>
      </w:r>
      <w:r>
        <w:t xml:space="preserve">rijav </w:t>
      </w:r>
      <w:r w:rsidRPr="00EA43B0">
        <w:t xml:space="preserve">bo potekalo avtomatično v informacijskem sistemu e-JN na spletnem naslovu </w:t>
      </w:r>
      <w:hyperlink r:id="rId13" w:history="1">
        <w:r w:rsidRPr="00EA43B0">
          <w:rPr>
            <w:rStyle w:val="Hiperpovezava"/>
          </w:rPr>
          <w:t>https://ejn.gov.si</w:t>
        </w:r>
      </w:hyperlink>
      <w:r w:rsidRPr="00EA43B0">
        <w:t xml:space="preserve">, na dan in uro, kot </w:t>
      </w:r>
      <w:r>
        <w:t>je</w:t>
      </w:r>
      <w:r w:rsidRPr="00EA43B0">
        <w:t xml:space="preserve"> to določeno v obvestilu o naročilu, objavljenem na Portalu javnih naročil.</w:t>
      </w:r>
    </w:p>
    <w:p w14:paraId="3A263524" w14:textId="77777777" w:rsidR="00122ADE" w:rsidRPr="00122ADE" w:rsidRDefault="00122ADE" w:rsidP="00122ADE"/>
    <w:p w14:paraId="50597605" w14:textId="44B11DCB" w:rsidR="00763C03" w:rsidRPr="00593592" w:rsidRDefault="00BA689A" w:rsidP="00F264B1">
      <w:pPr>
        <w:pStyle w:val="Naslov1"/>
        <w:numPr>
          <w:ilvl w:val="0"/>
          <w:numId w:val="6"/>
        </w:numPr>
        <w:spacing w:before="0" w:after="0"/>
        <w:ind w:left="0" w:firstLine="0"/>
      </w:pPr>
      <w:bookmarkStart w:id="34" w:name="_Toc221103616"/>
      <w:r>
        <w:rPr>
          <w:caps w:val="0"/>
          <w:lang w:eastAsia="en-US"/>
        </w:rPr>
        <w:t>PRAVNA PODLAGA</w:t>
      </w:r>
      <w:bookmarkEnd w:id="34"/>
    </w:p>
    <w:p w14:paraId="6E3385C3" w14:textId="77777777" w:rsidR="00655AB6" w:rsidRPr="00593592" w:rsidRDefault="00655AB6" w:rsidP="00655AB6">
      <w:pPr>
        <w:spacing w:line="240" w:lineRule="auto"/>
        <w:rPr>
          <w:szCs w:val="20"/>
        </w:rPr>
      </w:pPr>
    </w:p>
    <w:p w14:paraId="44B77071" w14:textId="77777777" w:rsidR="00BA689A" w:rsidRPr="00BA689A" w:rsidRDefault="00BA689A" w:rsidP="00BA689A">
      <w:pPr>
        <w:spacing w:line="240" w:lineRule="auto"/>
        <w:rPr>
          <w:szCs w:val="20"/>
        </w:rPr>
      </w:pPr>
      <w:r w:rsidRPr="00BA689A">
        <w:rPr>
          <w:szCs w:val="20"/>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4C616675" w14:textId="77777777" w:rsidR="00BA689A" w:rsidRPr="00BA689A" w:rsidRDefault="00BA689A" w:rsidP="00BA689A">
      <w:pPr>
        <w:spacing w:line="240" w:lineRule="auto"/>
        <w:rPr>
          <w:szCs w:val="20"/>
        </w:rPr>
      </w:pPr>
    </w:p>
    <w:p w14:paraId="65F9DD27" w14:textId="77777777" w:rsidR="00B31A10" w:rsidRPr="00BA689A" w:rsidRDefault="00B31A10" w:rsidP="00B31A10">
      <w:pPr>
        <w:spacing w:line="240" w:lineRule="auto"/>
        <w:rPr>
          <w:szCs w:val="20"/>
        </w:rPr>
      </w:pPr>
      <w:r w:rsidRPr="00BA689A">
        <w:rPr>
          <w:szCs w:val="20"/>
        </w:rPr>
        <w:lastRenderedPageBreak/>
        <w:t xml:space="preserve">To javno naročilo se oddaja na podlagi Sklepa Vlade Republike Slovenije, </w:t>
      </w:r>
      <w:r w:rsidRPr="00BA689A">
        <w:t xml:space="preserve">št. </w:t>
      </w:r>
      <w:r>
        <w:t>00704-377/2024/3</w:t>
      </w:r>
      <w:r w:rsidRPr="00BA689A">
        <w:t xml:space="preserve"> z dne </w:t>
      </w:r>
      <w:r>
        <w:t>18. 12. 2024</w:t>
      </w:r>
      <w:r>
        <w:rPr>
          <w:szCs w:val="20"/>
        </w:rPr>
        <w:t xml:space="preserve"> </w:t>
      </w:r>
      <w:r w:rsidRPr="00BA689A">
        <w:rPr>
          <w:szCs w:val="20"/>
        </w:rPr>
        <w:t>in v skladu z Uredbo o skupnem javnem naročanju Vlade Republike Slovenije (Uradni list RS, št. 27/16).</w:t>
      </w:r>
    </w:p>
    <w:p w14:paraId="6269E9FA" w14:textId="77777777" w:rsidR="00B31A10" w:rsidRDefault="00B31A10" w:rsidP="00BA689A">
      <w:pPr>
        <w:spacing w:line="240" w:lineRule="auto"/>
        <w:rPr>
          <w:szCs w:val="20"/>
        </w:rPr>
      </w:pPr>
    </w:p>
    <w:p w14:paraId="231DA62D" w14:textId="40FDC48B" w:rsidR="00BA689A" w:rsidRPr="00BA689A" w:rsidRDefault="00BA689A" w:rsidP="00BA689A">
      <w:pPr>
        <w:spacing w:line="240" w:lineRule="auto"/>
        <w:rPr>
          <w:szCs w:val="20"/>
        </w:rPr>
      </w:pPr>
      <w:r w:rsidRPr="00BA689A">
        <w:rPr>
          <w:szCs w:val="20"/>
        </w:rPr>
        <w:t>Določena naročila posameznih naročnikov se sofinancirajo iz sredstev Evropske Unije.</w:t>
      </w:r>
    </w:p>
    <w:p w14:paraId="437CC837" w14:textId="77777777" w:rsidR="00BA689A" w:rsidRPr="00BA689A" w:rsidRDefault="00BA689A" w:rsidP="00BA689A">
      <w:pPr>
        <w:spacing w:line="240" w:lineRule="auto"/>
        <w:rPr>
          <w:szCs w:val="20"/>
        </w:rPr>
      </w:pPr>
    </w:p>
    <w:p w14:paraId="0C441081" w14:textId="2519C4D7" w:rsidR="00763C03" w:rsidRPr="00593592" w:rsidRDefault="00BA689A" w:rsidP="00BA689A">
      <w:pPr>
        <w:spacing w:line="240" w:lineRule="auto"/>
      </w:pPr>
      <w:r w:rsidRPr="00BA689A">
        <w:rPr>
          <w:szCs w:val="20"/>
        </w:rPr>
        <w:t>V primeru sofinanciranja naročil posameznih naročnikov iz sredstev Evropske Unije, se temu ustrezno prilagodi vsebina neposredne pogodbe.</w:t>
      </w:r>
    </w:p>
    <w:p w14:paraId="653DB253" w14:textId="77777777" w:rsidR="00655AB6" w:rsidRPr="00593592" w:rsidRDefault="00655AB6" w:rsidP="00655AB6">
      <w:pPr>
        <w:spacing w:line="240" w:lineRule="auto"/>
        <w:rPr>
          <w:szCs w:val="20"/>
        </w:rPr>
      </w:pPr>
    </w:p>
    <w:p w14:paraId="566BB44A" w14:textId="4C114F19" w:rsidR="00763C03" w:rsidRPr="00593592" w:rsidRDefault="00E23465" w:rsidP="00F264B1">
      <w:pPr>
        <w:pStyle w:val="Naslov1"/>
        <w:numPr>
          <w:ilvl w:val="0"/>
          <w:numId w:val="6"/>
        </w:numPr>
        <w:spacing w:before="0" w:after="0"/>
        <w:ind w:left="0" w:firstLine="0"/>
        <w:rPr>
          <w:caps w:val="0"/>
        </w:rPr>
      </w:pPr>
      <w:bookmarkStart w:id="35" w:name="_Toc92194712"/>
      <w:bookmarkStart w:id="36" w:name="_Toc123105077"/>
      <w:bookmarkStart w:id="37" w:name="_Toc221103617"/>
      <w:bookmarkStart w:id="38" w:name="_Toc40360630"/>
      <w:bookmarkStart w:id="39" w:name="_Toc41035612"/>
      <w:r w:rsidRPr="00E23465">
        <w:rPr>
          <w:caps w:val="0"/>
          <w:lang w:eastAsia="en-US"/>
        </w:rPr>
        <w:t>POSTOPEK IZBIRE KANDIDATA/PONUDNIKA</w:t>
      </w:r>
      <w:bookmarkEnd w:id="35"/>
      <w:bookmarkEnd w:id="36"/>
      <w:bookmarkEnd w:id="37"/>
    </w:p>
    <w:p w14:paraId="1E6CFFD7" w14:textId="77777777" w:rsidR="00655AB6" w:rsidRPr="00593592" w:rsidRDefault="00655AB6" w:rsidP="00655AB6"/>
    <w:p w14:paraId="7CF07097" w14:textId="173165D1" w:rsidR="00763C03" w:rsidRPr="00593592" w:rsidRDefault="00E23465" w:rsidP="00F264B1">
      <w:pPr>
        <w:pStyle w:val="Naslov2"/>
        <w:numPr>
          <w:ilvl w:val="1"/>
          <w:numId w:val="6"/>
        </w:numPr>
        <w:ind w:hanging="720"/>
        <w:rPr>
          <w:lang w:eastAsia="sl-SI"/>
        </w:rPr>
      </w:pPr>
      <w:bookmarkStart w:id="40" w:name="_Toc221103618"/>
      <w:bookmarkStart w:id="41" w:name="_Hlk123652025"/>
      <w:bookmarkEnd w:id="38"/>
      <w:bookmarkEnd w:id="39"/>
      <w:r w:rsidRPr="00E23465">
        <w:rPr>
          <w:lang w:eastAsia="sl-SI"/>
        </w:rPr>
        <w:t xml:space="preserve">Prva faza: predložitev prijave - usposobljenost kandidatov in </w:t>
      </w:r>
      <w:r>
        <w:rPr>
          <w:lang w:eastAsia="sl-SI"/>
        </w:rPr>
        <w:t xml:space="preserve">vzpostavitev dinamičnega nabavnega sistema oziroma </w:t>
      </w:r>
      <w:r w:rsidRPr="00E23465">
        <w:rPr>
          <w:lang w:eastAsia="sl-SI"/>
        </w:rPr>
        <w:t>vzpostavitev kataloga</w:t>
      </w:r>
      <w:r>
        <w:rPr>
          <w:lang w:eastAsia="sl-SI"/>
        </w:rPr>
        <w:t xml:space="preserve"> </w:t>
      </w:r>
      <w:r w:rsidRPr="00E23465">
        <w:rPr>
          <w:lang w:eastAsia="sl-SI"/>
        </w:rPr>
        <w:t>ponudnikov</w:t>
      </w:r>
      <w:bookmarkEnd w:id="40"/>
    </w:p>
    <w:bookmarkEnd w:id="41"/>
    <w:p w14:paraId="6DF80817" w14:textId="77777777" w:rsidR="005D146A" w:rsidRPr="00593592" w:rsidRDefault="005D146A" w:rsidP="00655AB6">
      <w:pPr>
        <w:spacing w:line="240" w:lineRule="auto"/>
      </w:pPr>
    </w:p>
    <w:p w14:paraId="2857DDBB" w14:textId="77777777" w:rsidR="00E23465" w:rsidRPr="00E23465" w:rsidRDefault="00E23465" w:rsidP="00E23465">
      <w:pPr>
        <w:spacing w:line="240" w:lineRule="auto"/>
      </w:pPr>
      <w:r w:rsidRPr="00E23465">
        <w:t xml:space="preserve">Na podlagi objavljenega obvestila o javnem naročilu se lahko za sodelovanje v tem naročilu prijavi vsak kandidat tako, da v prijavi priloži informacije za ugotavljanje sposobnosti, ki jih zahteva naročnik. </w:t>
      </w:r>
    </w:p>
    <w:p w14:paraId="72D983EF" w14:textId="3A200A64" w:rsidR="00E23465" w:rsidRPr="00E23465" w:rsidRDefault="00E23465" w:rsidP="00E23465">
      <w:pPr>
        <w:spacing w:line="240" w:lineRule="auto"/>
      </w:pPr>
    </w:p>
    <w:p w14:paraId="38F5B5CF" w14:textId="77777777" w:rsidR="00E23465" w:rsidRPr="00E23465" w:rsidRDefault="00E23465" w:rsidP="00E23465">
      <w:pPr>
        <w:spacing w:line="240" w:lineRule="auto"/>
      </w:pPr>
      <w:r w:rsidRPr="00E23465">
        <w:t>Vsem gospodarskim subjektom je omogočeno, da v celotnem obdobju veljavnosti DNS oddajo prijavo za sodelovanje, skladno z določili te dokumentacije.</w:t>
      </w:r>
    </w:p>
    <w:p w14:paraId="454CA25C" w14:textId="77777777" w:rsidR="00E23465" w:rsidRPr="00E23465" w:rsidRDefault="00E23465" w:rsidP="00E23465">
      <w:pPr>
        <w:spacing w:line="240" w:lineRule="auto"/>
      </w:pPr>
    </w:p>
    <w:p w14:paraId="27FD8D4C" w14:textId="77777777" w:rsidR="00E23465" w:rsidRPr="00E23465" w:rsidRDefault="00E23465" w:rsidP="00E23465">
      <w:pPr>
        <w:spacing w:line="240" w:lineRule="auto"/>
      </w:pPr>
      <w:r w:rsidRPr="00E23465">
        <w:t>Kandidat ves čas trajanja DNS pod kazensko in materialno odgovornostjo jamči, da so vsi podatki in dokumenti, podani v prijavi, resnični in da priložena dokumentacija ustreza originalu.</w:t>
      </w:r>
      <w:r w:rsidRPr="00E23465" w:rsidDel="004446F9">
        <w:t xml:space="preserve"> </w:t>
      </w:r>
    </w:p>
    <w:p w14:paraId="45226956" w14:textId="77777777" w:rsidR="00E23465" w:rsidRPr="00E23465" w:rsidRDefault="00E23465" w:rsidP="00E23465">
      <w:pPr>
        <w:spacing w:line="240" w:lineRule="auto"/>
      </w:pPr>
    </w:p>
    <w:p w14:paraId="542FE215" w14:textId="77777777" w:rsidR="00E23465" w:rsidRPr="00E23465" w:rsidRDefault="00E23465" w:rsidP="00E23465">
      <w:pPr>
        <w:spacing w:line="240" w:lineRule="auto"/>
      </w:pPr>
      <w:r w:rsidRPr="00E23465">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4C01114D" w14:textId="54B31C70" w:rsidR="00E23465" w:rsidRDefault="00E23465" w:rsidP="00E23465">
      <w:pPr>
        <w:spacing w:line="240" w:lineRule="auto"/>
      </w:pPr>
    </w:p>
    <w:p w14:paraId="647886A3" w14:textId="6BB94842" w:rsidR="00F42B30" w:rsidRDefault="00605AB1" w:rsidP="00605AB1">
      <w:pPr>
        <w:spacing w:line="240" w:lineRule="auto"/>
        <w:rPr>
          <w:szCs w:val="20"/>
        </w:rPr>
      </w:pPr>
      <w:bookmarkStart w:id="42" w:name="_Hlk123892039"/>
      <w:r w:rsidRPr="00F6034F">
        <w:rPr>
          <w:szCs w:val="20"/>
        </w:rPr>
        <w:t>Kandidat se lahko prijavi na kater</w:t>
      </w:r>
      <w:r w:rsidR="00344CAB">
        <w:rPr>
          <w:szCs w:val="20"/>
        </w:rPr>
        <w:t>ikoli</w:t>
      </w:r>
      <w:r w:rsidRPr="00F6034F">
        <w:rPr>
          <w:szCs w:val="20"/>
        </w:rPr>
        <w:t xml:space="preserve"> </w:t>
      </w:r>
      <w:bookmarkStart w:id="43" w:name="_Hlk111201119"/>
      <w:r w:rsidRPr="00F6034F">
        <w:rPr>
          <w:szCs w:val="20"/>
        </w:rPr>
        <w:t>sklop</w:t>
      </w:r>
      <w:bookmarkEnd w:id="43"/>
      <w:r w:rsidRPr="00F6034F">
        <w:rPr>
          <w:szCs w:val="20"/>
        </w:rPr>
        <w:t xml:space="preserve">, na en ali na več sklopov skupaj. </w:t>
      </w:r>
      <w:bookmarkEnd w:id="42"/>
    </w:p>
    <w:p w14:paraId="5B61C156" w14:textId="77777777" w:rsidR="00F42B30" w:rsidRDefault="00F42B30" w:rsidP="00605AB1">
      <w:pPr>
        <w:spacing w:line="240" w:lineRule="auto"/>
        <w:rPr>
          <w:szCs w:val="20"/>
        </w:rPr>
      </w:pPr>
    </w:p>
    <w:p w14:paraId="013E33B3" w14:textId="4DB1335D" w:rsidR="00605AB1" w:rsidRPr="00BA689A" w:rsidRDefault="001D2646" w:rsidP="00605AB1">
      <w:pPr>
        <w:spacing w:line="240" w:lineRule="auto"/>
        <w:rPr>
          <w:szCs w:val="20"/>
        </w:rPr>
      </w:pPr>
      <w:r w:rsidRPr="00F6034F">
        <w:rPr>
          <w:szCs w:val="20"/>
        </w:rPr>
        <w:t>Šteje se, da se kandidat prijavlja na sklope, za katere bo v obrazec »</w:t>
      </w:r>
      <w:r w:rsidR="001F5378" w:rsidRPr="00F6034F">
        <w:rPr>
          <w:szCs w:val="20"/>
        </w:rPr>
        <w:t>I</w:t>
      </w:r>
      <w:r w:rsidR="005A66F8" w:rsidRPr="00F6034F">
        <w:rPr>
          <w:szCs w:val="20"/>
        </w:rPr>
        <w:t>zjava</w:t>
      </w:r>
      <w:r w:rsidR="001F5378" w:rsidRPr="00F6034F">
        <w:rPr>
          <w:szCs w:val="20"/>
        </w:rPr>
        <w:t xml:space="preserve"> b</w:t>
      </w:r>
      <w:r w:rsidRPr="00F6034F">
        <w:rPr>
          <w:szCs w:val="20"/>
        </w:rPr>
        <w:t>lagovna znamka« vpisal blagovno znamko/e, ki jih ponuja</w:t>
      </w:r>
      <w:r w:rsidR="00EF77D3" w:rsidRPr="00F6034F">
        <w:rPr>
          <w:szCs w:val="20"/>
        </w:rPr>
        <w:t xml:space="preserve"> oziroma kot bo to izhajalo iz prijave.</w:t>
      </w:r>
    </w:p>
    <w:p w14:paraId="46D4B074" w14:textId="6882242F" w:rsidR="00605AB1" w:rsidRDefault="00605AB1" w:rsidP="00E23465">
      <w:pPr>
        <w:spacing w:line="240" w:lineRule="auto"/>
      </w:pPr>
    </w:p>
    <w:p w14:paraId="6001905C" w14:textId="77777777" w:rsidR="00E23465" w:rsidRPr="00E23465" w:rsidRDefault="00E23465" w:rsidP="00E23465">
      <w:pPr>
        <w:spacing w:line="240" w:lineRule="auto"/>
      </w:pPr>
      <w:r w:rsidRPr="00E23465">
        <w:t xml:space="preserve">Ker je DNS razdeljen na kategorije (sklope), se bo dopustnost prijave za sodelovanje preverjala za vsak sklop, za katerega je kandidat oddal prijavo za sodelovanje, posebej. </w:t>
      </w:r>
    </w:p>
    <w:p w14:paraId="370C0E03" w14:textId="77777777" w:rsidR="00E23465" w:rsidRPr="00E23465" w:rsidRDefault="00E23465" w:rsidP="00E23465">
      <w:pPr>
        <w:spacing w:line="240" w:lineRule="auto"/>
      </w:pPr>
    </w:p>
    <w:p w14:paraId="648254D7" w14:textId="69353306" w:rsidR="00E23465" w:rsidRPr="00E23465" w:rsidRDefault="00E23465" w:rsidP="00E23465">
      <w:pPr>
        <w:spacing w:line="240" w:lineRule="auto"/>
      </w:pPr>
      <w:r w:rsidRPr="00E23465">
        <w:t>Naročnik bo po opravljenem pregledu prijav</w:t>
      </w:r>
      <w:r w:rsidR="00122ADE">
        <w:t xml:space="preserve"> </w:t>
      </w:r>
      <w:r w:rsidRPr="00E23465">
        <w:t xml:space="preserve">kandidatom priznal sposobnost oziroma sprejel odločitev o priznanju oziroma nepriznanju sposobnosti posameznemu kandidatu, ki jo bo objavil na portalu javnih naročil. Na podlagi pravnomočne odločitve o priznanju sposobnosti bo naročnik kandidate v sistemu e-JN uvrstil v </w:t>
      </w:r>
      <w:r w:rsidR="00122ADE">
        <w:t xml:space="preserve">DNS oziroma </w:t>
      </w:r>
      <w:r w:rsidRPr="00E23465">
        <w:t>katalog ponudnikov.</w:t>
      </w:r>
    </w:p>
    <w:p w14:paraId="76FDAE71" w14:textId="77777777" w:rsidR="00E23465" w:rsidRPr="00E23465" w:rsidRDefault="00E23465" w:rsidP="00E23465">
      <w:pPr>
        <w:spacing w:line="240" w:lineRule="auto"/>
      </w:pPr>
    </w:p>
    <w:p w14:paraId="54E51E82" w14:textId="049A8765" w:rsidR="00655AB6" w:rsidRPr="00593592" w:rsidRDefault="00E23465" w:rsidP="00655AB6">
      <w:pPr>
        <w:spacing w:line="240" w:lineRule="auto"/>
      </w:pPr>
      <w:r w:rsidRPr="00E23465">
        <w:t>Po vzpostavitvi kataloga ponudnikov v sistemu e-JN na podlagi prvih prijav, bo naročnik začel z izvajanjem druge faze DNS (izvedba posameznih povpraševanj oziroma oddaj naročil) in odprl možnost zbiranja kasneje predloženih prijav.</w:t>
      </w:r>
    </w:p>
    <w:p w14:paraId="05750838" w14:textId="77777777" w:rsidR="00655AB6" w:rsidRPr="00593592" w:rsidRDefault="00655AB6" w:rsidP="00655AB6">
      <w:pPr>
        <w:spacing w:line="240" w:lineRule="auto"/>
        <w:rPr>
          <w:szCs w:val="20"/>
        </w:rPr>
      </w:pPr>
      <w:bookmarkStart w:id="44" w:name="_Toc40360634"/>
      <w:bookmarkStart w:id="45" w:name="_Toc41035616"/>
      <w:bookmarkStart w:id="46" w:name="_Toc45714667"/>
      <w:bookmarkStart w:id="47" w:name="_Toc45714968"/>
      <w:bookmarkStart w:id="48" w:name="_Toc45715125"/>
      <w:bookmarkStart w:id="49" w:name="_Toc45715261"/>
      <w:bookmarkStart w:id="50" w:name="_Toc45715402"/>
    </w:p>
    <w:p w14:paraId="4C4BE4ED" w14:textId="7C024CAF" w:rsidR="00763C03" w:rsidRDefault="00E23465" w:rsidP="00F264B1">
      <w:pPr>
        <w:pStyle w:val="Naslov3"/>
        <w:keepLines w:val="0"/>
        <w:numPr>
          <w:ilvl w:val="2"/>
          <w:numId w:val="6"/>
        </w:numPr>
        <w:tabs>
          <w:tab w:val="clear" w:pos="426"/>
        </w:tabs>
        <w:ind w:left="709" w:hanging="709"/>
      </w:pPr>
      <w:bookmarkStart w:id="51" w:name="_Toc221103619"/>
      <w:bookmarkEnd w:id="44"/>
      <w:bookmarkEnd w:id="45"/>
      <w:bookmarkEnd w:id="46"/>
      <w:bookmarkEnd w:id="47"/>
      <w:bookmarkEnd w:id="48"/>
      <w:bookmarkEnd w:id="49"/>
      <w:bookmarkEnd w:id="50"/>
      <w:r>
        <w:t>Stroški prijave</w:t>
      </w:r>
      <w:bookmarkEnd w:id="51"/>
    </w:p>
    <w:p w14:paraId="7F44CBE2" w14:textId="0D4E961D" w:rsidR="00E23465" w:rsidRDefault="00E23465" w:rsidP="00E23465"/>
    <w:p w14:paraId="1AE19780" w14:textId="5B7DCF7B" w:rsidR="00E23465" w:rsidRPr="00E23465" w:rsidRDefault="00E23465" w:rsidP="00E23465">
      <w:r w:rsidRPr="00E23465">
        <w:t>Vse stroške povezane s pripravo in predložitvijo prijave, nosi kandidat.</w:t>
      </w:r>
    </w:p>
    <w:p w14:paraId="3C55BA91" w14:textId="77777777" w:rsidR="00655AB6" w:rsidRPr="00593592" w:rsidRDefault="00655AB6" w:rsidP="00655AB6">
      <w:pPr>
        <w:spacing w:line="240" w:lineRule="auto"/>
      </w:pPr>
    </w:p>
    <w:p w14:paraId="4AC8CA50" w14:textId="099B41C4" w:rsidR="00E23465" w:rsidRPr="00593592" w:rsidRDefault="00E23465" w:rsidP="00F264B1">
      <w:pPr>
        <w:pStyle w:val="Naslov2"/>
        <w:numPr>
          <w:ilvl w:val="1"/>
          <w:numId w:val="6"/>
        </w:numPr>
        <w:ind w:hanging="720"/>
        <w:rPr>
          <w:lang w:eastAsia="sl-SI"/>
        </w:rPr>
      </w:pPr>
      <w:bookmarkStart w:id="52" w:name="_Toc221103620"/>
      <w:r>
        <w:rPr>
          <w:lang w:eastAsia="sl-SI"/>
        </w:rPr>
        <w:t>Druga faza</w:t>
      </w:r>
      <w:r w:rsidRPr="00E23465">
        <w:rPr>
          <w:lang w:eastAsia="sl-SI"/>
        </w:rPr>
        <w:t xml:space="preserve">: </w:t>
      </w:r>
      <w:r w:rsidRPr="00E23465">
        <w:rPr>
          <w:bCs/>
          <w:lang w:eastAsia="sl-SI"/>
        </w:rPr>
        <w:t>predložitev ponudbe – izvedba posameznih povpraševanj oziroma oddaj naročil</w:t>
      </w:r>
      <w:bookmarkEnd w:id="52"/>
    </w:p>
    <w:p w14:paraId="2E220E58" w14:textId="77777777" w:rsidR="00E23465" w:rsidRDefault="00E23465" w:rsidP="00655AB6">
      <w:pPr>
        <w:spacing w:line="240" w:lineRule="auto"/>
      </w:pPr>
    </w:p>
    <w:p w14:paraId="526A7666" w14:textId="77777777" w:rsidR="00122ADE" w:rsidRPr="00E23465" w:rsidRDefault="00122ADE" w:rsidP="00122ADE">
      <w:pPr>
        <w:spacing w:line="240" w:lineRule="atLeast"/>
      </w:pPr>
      <w:r w:rsidRPr="00E23465">
        <w:t>V drugi fazi lahko ponudbe oddajajo le kandidati, ki jih je naročnik</w:t>
      </w:r>
      <w:r>
        <w:t>, na podlagi pravnomočne odločitve o priznanju sposobnosti</w:t>
      </w:r>
      <w:r w:rsidRPr="00E23465">
        <w:t xml:space="preserve"> uvrstil v katalog ponudnikov (pri tem se kandidati lahko v vzpostavljen katalog ponudnikov uvrstijo tudi kasneje, na podlagi kasneje predloženih prijav).</w:t>
      </w:r>
    </w:p>
    <w:p w14:paraId="594D02D7" w14:textId="77777777" w:rsidR="00122ADE" w:rsidRPr="00E23465" w:rsidRDefault="00122ADE" w:rsidP="00122ADE">
      <w:pPr>
        <w:spacing w:line="240" w:lineRule="atLeast"/>
      </w:pPr>
    </w:p>
    <w:p w14:paraId="7A72DF7F" w14:textId="77777777" w:rsidR="00122ADE" w:rsidRDefault="00122ADE" w:rsidP="00122ADE">
      <w:pPr>
        <w:spacing w:line="240" w:lineRule="atLeast"/>
      </w:pPr>
      <w:r w:rsidRPr="00E23465">
        <w:t xml:space="preserve">Naročnik </w:t>
      </w:r>
      <w:r>
        <w:t xml:space="preserve">bo </w:t>
      </w:r>
      <w:r w:rsidRPr="00E23465">
        <w:t>k oddaji ponudbe za javno naročilo za določeno obdobje povabi</w:t>
      </w:r>
      <w:r>
        <w:t>l</w:t>
      </w:r>
      <w:r w:rsidRPr="00E23465">
        <w:t xml:space="preserve"> vse kandidate, ki so dobili dostop do kataloga ponudnikov v sistemu e-JN za določen sklop. Povabila za predložitev ponudbe za posamezna povpraševanja bodo iz sistema e-JN poslana tistim kandidatom, ki so v trenutku pošiljanja bili uvrščeni v katalog ponudnikov za posamezen sklop. V obdobju za katerega se bo oddalo javno naročilo s </w:t>
      </w:r>
      <w:r w:rsidRPr="00E23465">
        <w:lastRenderedPageBreak/>
        <w:t>strani naročnika, bodo posamezni naročniki posamezna javna naročila naročali pri po merilu najugodnejšemu kandidatu – dobavitelju, ki bo izbran v povpraševanju s strani naročnika.</w:t>
      </w:r>
    </w:p>
    <w:p w14:paraId="200B340C" w14:textId="77777777" w:rsidR="00E23465" w:rsidRDefault="00E23465" w:rsidP="00655AB6">
      <w:pPr>
        <w:spacing w:line="240" w:lineRule="auto"/>
      </w:pPr>
    </w:p>
    <w:p w14:paraId="44D037D8" w14:textId="77777777" w:rsidR="0091549C" w:rsidRPr="0091549C" w:rsidRDefault="0091549C" w:rsidP="00F264B1">
      <w:pPr>
        <w:pStyle w:val="Naslov3"/>
        <w:keepLines w:val="0"/>
        <w:numPr>
          <w:ilvl w:val="2"/>
          <w:numId w:val="6"/>
        </w:numPr>
        <w:tabs>
          <w:tab w:val="clear" w:pos="426"/>
        </w:tabs>
        <w:ind w:left="709" w:hanging="709"/>
      </w:pPr>
      <w:bookmarkStart w:id="53" w:name="_Toc123105081"/>
      <w:bookmarkStart w:id="54" w:name="_Toc221103621"/>
      <w:r w:rsidRPr="0091549C">
        <w:t>Ponudbena dokumentacija</w:t>
      </w:r>
      <w:bookmarkEnd w:id="53"/>
      <w:bookmarkEnd w:id="54"/>
    </w:p>
    <w:p w14:paraId="02FB3F3A" w14:textId="77777777" w:rsidR="0091549C" w:rsidRPr="0091549C" w:rsidRDefault="0091549C" w:rsidP="0091549C">
      <w:pPr>
        <w:spacing w:line="240" w:lineRule="auto"/>
      </w:pPr>
    </w:p>
    <w:p w14:paraId="35CB1A38" w14:textId="77777777" w:rsidR="00122ADE" w:rsidRPr="0091549C" w:rsidRDefault="00122ADE" w:rsidP="00122ADE">
      <w:pPr>
        <w:spacing w:line="240" w:lineRule="atLeast"/>
      </w:pPr>
      <w:r w:rsidRPr="0091549C">
        <w:t>V povabilu k predložitv</w:t>
      </w:r>
      <w:r>
        <w:t>i</w:t>
      </w:r>
      <w:r w:rsidRPr="0091549C">
        <w:t xml:space="preserve"> ponudbe za javno naročilo bo naročnik:</w:t>
      </w:r>
    </w:p>
    <w:p w14:paraId="4BB99DD3" w14:textId="77777777" w:rsidR="00122ADE" w:rsidRPr="0091549C" w:rsidRDefault="00122ADE" w:rsidP="00122ADE">
      <w:pPr>
        <w:numPr>
          <w:ilvl w:val="0"/>
          <w:numId w:val="18"/>
        </w:numPr>
        <w:spacing w:line="240" w:lineRule="atLeast"/>
      </w:pPr>
      <w:r w:rsidRPr="0091549C">
        <w:t>navedel podrobnejšo opredelitev predmeta naročila</w:t>
      </w:r>
      <w:r>
        <w:t xml:space="preserve"> </w:t>
      </w:r>
      <w:r w:rsidRPr="0091549C">
        <w:t>(vrste in količine, tehnične zahteve, rok dobave, ipd.),</w:t>
      </w:r>
    </w:p>
    <w:p w14:paraId="2AE88C6F" w14:textId="77777777" w:rsidR="00122ADE" w:rsidRPr="0091549C" w:rsidRDefault="00122ADE" w:rsidP="00122ADE">
      <w:pPr>
        <w:numPr>
          <w:ilvl w:val="0"/>
          <w:numId w:val="18"/>
        </w:numPr>
        <w:spacing w:line="240" w:lineRule="atLeast"/>
      </w:pPr>
      <w:r w:rsidRPr="0091549C">
        <w:t>pripravil predračun,</w:t>
      </w:r>
    </w:p>
    <w:p w14:paraId="36603D91" w14:textId="77777777" w:rsidR="00122ADE" w:rsidRPr="0091549C" w:rsidRDefault="00122ADE" w:rsidP="00122ADE">
      <w:pPr>
        <w:numPr>
          <w:ilvl w:val="0"/>
          <w:numId w:val="18"/>
        </w:numPr>
        <w:spacing w:line="240" w:lineRule="atLeast"/>
      </w:pPr>
      <w:r w:rsidRPr="0091549C">
        <w:t>po potrebi podrobneje opredelil merila,</w:t>
      </w:r>
    </w:p>
    <w:p w14:paraId="2526A2D8" w14:textId="77777777" w:rsidR="00122ADE" w:rsidRPr="0091549C" w:rsidRDefault="00122ADE" w:rsidP="00122ADE">
      <w:pPr>
        <w:numPr>
          <w:ilvl w:val="0"/>
          <w:numId w:val="18"/>
        </w:numPr>
        <w:spacing w:line="240" w:lineRule="atLeast"/>
      </w:pPr>
      <w:r w:rsidRPr="0091549C">
        <w:t>opredelil</w:t>
      </w:r>
      <w:r>
        <w:t xml:space="preserve"> podrobnejša</w:t>
      </w:r>
      <w:r w:rsidRPr="0091549C">
        <w:t xml:space="preserve"> pravila v zvezi z izvedbo elektronske dražbe,</w:t>
      </w:r>
    </w:p>
    <w:p w14:paraId="5641F0AA" w14:textId="77777777" w:rsidR="00122ADE" w:rsidRPr="0091549C" w:rsidRDefault="00122ADE" w:rsidP="00122ADE">
      <w:pPr>
        <w:numPr>
          <w:ilvl w:val="0"/>
          <w:numId w:val="18"/>
        </w:numPr>
        <w:spacing w:line="240" w:lineRule="atLeast"/>
      </w:pPr>
      <w:r w:rsidRPr="0091549C">
        <w:t>opredelil rok za predložitev in odpiranje ponudb,</w:t>
      </w:r>
    </w:p>
    <w:p w14:paraId="3ABA8C70" w14:textId="77777777" w:rsidR="00122ADE" w:rsidRPr="0091549C" w:rsidRDefault="00122ADE" w:rsidP="00122ADE">
      <w:pPr>
        <w:numPr>
          <w:ilvl w:val="0"/>
          <w:numId w:val="18"/>
        </w:numPr>
        <w:spacing w:line="240" w:lineRule="atLeast"/>
      </w:pPr>
      <w:r w:rsidRPr="0091549C">
        <w:t xml:space="preserve">pripravil </w:t>
      </w:r>
      <w:r>
        <w:t xml:space="preserve">osnutek </w:t>
      </w:r>
      <w:r w:rsidRPr="0091549C">
        <w:t>krovne pogodbe,</w:t>
      </w:r>
      <w:r>
        <w:t xml:space="preserve"> </w:t>
      </w:r>
    </w:p>
    <w:p w14:paraId="21AA86FF" w14:textId="77777777" w:rsidR="00122ADE" w:rsidRDefault="00122ADE" w:rsidP="00122ADE">
      <w:pPr>
        <w:numPr>
          <w:ilvl w:val="0"/>
          <w:numId w:val="18"/>
        </w:numPr>
        <w:spacing w:line="240" w:lineRule="atLeast"/>
      </w:pPr>
      <w:r w:rsidRPr="0091549C">
        <w:t xml:space="preserve">pripravil </w:t>
      </w:r>
      <w:r>
        <w:t xml:space="preserve">osnutek </w:t>
      </w:r>
      <w:r w:rsidRPr="0091549C">
        <w:t>neposredne pogodbe,</w:t>
      </w:r>
    </w:p>
    <w:p w14:paraId="2609A41A" w14:textId="77777777" w:rsidR="00122ADE" w:rsidRPr="0091549C" w:rsidRDefault="00122ADE" w:rsidP="00122ADE">
      <w:pPr>
        <w:numPr>
          <w:ilvl w:val="0"/>
          <w:numId w:val="18"/>
        </w:numPr>
        <w:spacing w:line="240" w:lineRule="atLeast"/>
      </w:pPr>
      <w:r w:rsidRPr="00394B31">
        <w:t>opredelil morebitne druge zahteve naročnika (npr. zahteve po finančnih zavarovanjih, tehnični dokumentaciji ponujenega blaga, morebitno predložitev vzorcev, ipd.)</w:t>
      </w:r>
      <w:r>
        <w:t xml:space="preserve"> ter</w:t>
      </w:r>
    </w:p>
    <w:p w14:paraId="5AE94D83" w14:textId="77777777" w:rsidR="00122ADE" w:rsidRDefault="00122ADE" w:rsidP="00122ADE">
      <w:pPr>
        <w:numPr>
          <w:ilvl w:val="0"/>
          <w:numId w:val="18"/>
        </w:numPr>
        <w:spacing w:line="240" w:lineRule="atLeast"/>
      </w:pPr>
      <w:r>
        <w:t xml:space="preserve">navedel </w:t>
      </w:r>
      <w:r w:rsidRPr="0091549C">
        <w:t>morebitne druge podatke, potrebne za predložitev ponudbe.</w:t>
      </w:r>
    </w:p>
    <w:p w14:paraId="7DA6E065" w14:textId="77777777" w:rsidR="00605AB1" w:rsidRPr="0091549C" w:rsidRDefault="00605AB1" w:rsidP="00605AB1">
      <w:pPr>
        <w:spacing w:line="240" w:lineRule="auto"/>
      </w:pPr>
    </w:p>
    <w:p w14:paraId="1A1C67D7" w14:textId="77777777" w:rsidR="0091549C" w:rsidRPr="0091549C" w:rsidRDefault="0091549C" w:rsidP="00F264B1">
      <w:pPr>
        <w:pStyle w:val="Naslov3"/>
        <w:keepLines w:val="0"/>
        <w:numPr>
          <w:ilvl w:val="2"/>
          <w:numId w:val="6"/>
        </w:numPr>
        <w:tabs>
          <w:tab w:val="clear" w:pos="426"/>
        </w:tabs>
        <w:ind w:left="709" w:hanging="709"/>
      </w:pPr>
      <w:bookmarkStart w:id="55" w:name="_Toc92194717"/>
      <w:bookmarkStart w:id="56" w:name="_Toc123105082"/>
      <w:bookmarkStart w:id="57" w:name="_Toc221103622"/>
      <w:r w:rsidRPr="0091549C">
        <w:t>Rok in način predložitve ponudbe</w:t>
      </w:r>
      <w:bookmarkEnd w:id="55"/>
      <w:bookmarkEnd w:id="56"/>
      <w:bookmarkEnd w:id="57"/>
    </w:p>
    <w:p w14:paraId="56E27797" w14:textId="77777777" w:rsidR="0091549C" w:rsidRDefault="0091549C" w:rsidP="0091549C">
      <w:pPr>
        <w:spacing w:line="240" w:lineRule="auto"/>
      </w:pPr>
    </w:p>
    <w:p w14:paraId="4EC8529C" w14:textId="52903D64" w:rsidR="0091549C" w:rsidRDefault="0091549C" w:rsidP="0091549C">
      <w:pPr>
        <w:spacing w:line="240" w:lineRule="auto"/>
      </w:pPr>
      <w:r w:rsidRPr="0091549C">
        <w:t xml:space="preserve">Rok za prejem ponudb bo določen v povabilu k oddaji posameznega javnega naročila. Podrobna navodila v zvezi z načinom priprave in oddaje ponudbe so navedena v Navodilih za uporabo e-JN, ki so del te razpisne dokumentacije in objavljena na spletnem naslovu </w:t>
      </w:r>
      <w:hyperlink r:id="rId14" w:history="1">
        <w:r w:rsidRPr="0091549C">
          <w:rPr>
            <w:rStyle w:val="Hiperpovezava"/>
          </w:rPr>
          <w:t>https://ejn.gov.si</w:t>
        </w:r>
      </w:hyperlink>
      <w:r w:rsidRPr="0091549C">
        <w:t>.</w:t>
      </w:r>
    </w:p>
    <w:p w14:paraId="0290138D" w14:textId="77777777" w:rsidR="001C6899" w:rsidRPr="0091549C" w:rsidRDefault="001C6899" w:rsidP="0091549C">
      <w:pPr>
        <w:spacing w:line="240" w:lineRule="auto"/>
      </w:pPr>
    </w:p>
    <w:p w14:paraId="46A39CA8" w14:textId="4DA79AD8" w:rsidR="0091549C" w:rsidRDefault="0091549C" w:rsidP="0091549C">
      <w:pPr>
        <w:spacing w:line="240" w:lineRule="auto"/>
      </w:pPr>
      <w:r w:rsidRPr="0091549C">
        <w:t>Za oddano ponudbo se šteje ponudba, ki je v sistemu e-JN označena s statusom »ODDANA«.</w:t>
      </w:r>
    </w:p>
    <w:p w14:paraId="31EC2B35" w14:textId="77777777" w:rsidR="0091549C" w:rsidRPr="0091549C" w:rsidRDefault="0091549C" w:rsidP="0091549C">
      <w:pPr>
        <w:spacing w:line="240" w:lineRule="auto"/>
      </w:pPr>
    </w:p>
    <w:p w14:paraId="0DBDB9C4" w14:textId="4348F13F" w:rsidR="0091549C" w:rsidRPr="0091549C" w:rsidRDefault="0091549C" w:rsidP="00F264B1">
      <w:pPr>
        <w:pStyle w:val="Naslov3"/>
        <w:keepLines w:val="0"/>
        <w:numPr>
          <w:ilvl w:val="2"/>
          <w:numId w:val="6"/>
        </w:numPr>
        <w:tabs>
          <w:tab w:val="clear" w:pos="426"/>
        </w:tabs>
        <w:ind w:left="709" w:hanging="709"/>
      </w:pPr>
      <w:bookmarkStart w:id="58" w:name="_Toc467501160"/>
      <w:bookmarkStart w:id="59" w:name="_Toc467501161"/>
      <w:bookmarkStart w:id="60" w:name="_Toc336851733"/>
      <w:bookmarkStart w:id="61" w:name="_Toc336851781"/>
      <w:bookmarkStart w:id="62" w:name="_Toc92194718"/>
      <w:bookmarkStart w:id="63" w:name="_Toc123105083"/>
      <w:bookmarkStart w:id="64" w:name="_Toc221103623"/>
      <w:bookmarkEnd w:id="58"/>
      <w:bookmarkEnd w:id="59"/>
      <w:r w:rsidRPr="0091549C">
        <w:t>Odpiranj</w:t>
      </w:r>
      <w:r w:rsidR="00B31A10">
        <w:t>e</w:t>
      </w:r>
      <w:r w:rsidRPr="0091549C">
        <w:t xml:space="preserve"> ponudb</w:t>
      </w:r>
      <w:bookmarkEnd w:id="60"/>
      <w:bookmarkEnd w:id="61"/>
      <w:bookmarkEnd w:id="62"/>
      <w:bookmarkEnd w:id="63"/>
      <w:bookmarkEnd w:id="64"/>
      <w:r w:rsidRPr="0091549C">
        <w:t xml:space="preserve"> </w:t>
      </w:r>
    </w:p>
    <w:p w14:paraId="2ABC0E97" w14:textId="77777777" w:rsidR="0091549C" w:rsidRDefault="0091549C" w:rsidP="0091549C">
      <w:pPr>
        <w:spacing w:line="240" w:lineRule="auto"/>
      </w:pPr>
    </w:p>
    <w:p w14:paraId="1012BAA0" w14:textId="77777777" w:rsidR="0091549C" w:rsidRDefault="0091549C" w:rsidP="0091549C">
      <w:pPr>
        <w:spacing w:line="240" w:lineRule="auto"/>
      </w:pPr>
      <w:r w:rsidRPr="0091549C">
        <w:t xml:space="preserve">Rok za odpiranje ponudb bo določen v povabilu k oddaji ponudbe za posamezno javno naročilo. </w:t>
      </w:r>
    </w:p>
    <w:p w14:paraId="61C9C6FA" w14:textId="77777777" w:rsidR="0091549C" w:rsidRDefault="0091549C" w:rsidP="0091549C">
      <w:pPr>
        <w:spacing w:line="240" w:lineRule="auto"/>
      </w:pPr>
    </w:p>
    <w:p w14:paraId="428C5AC9" w14:textId="18828234" w:rsidR="0091549C" w:rsidRPr="0091549C" w:rsidRDefault="0091549C" w:rsidP="0091549C">
      <w:pPr>
        <w:spacing w:line="240" w:lineRule="auto"/>
      </w:pPr>
      <w:r w:rsidRPr="0091549C">
        <w:t xml:space="preserve">Odpiranje ponudb bo potekalo avtomatično v sistemu e-JN na spletnem naslovu </w:t>
      </w:r>
      <w:hyperlink r:id="rId15" w:history="1">
        <w:r w:rsidRPr="0091549C">
          <w:rPr>
            <w:rStyle w:val="Hiperpovezava"/>
          </w:rPr>
          <w:t>https://ejn.gov.si/</w:t>
        </w:r>
      </w:hyperlink>
      <w:r w:rsidRPr="0091549C">
        <w:t xml:space="preserve">. </w:t>
      </w:r>
    </w:p>
    <w:p w14:paraId="1D83AEE8" w14:textId="77777777" w:rsidR="0091549C" w:rsidRPr="0091549C" w:rsidRDefault="0091549C" w:rsidP="0091549C">
      <w:pPr>
        <w:spacing w:line="240" w:lineRule="auto"/>
      </w:pPr>
    </w:p>
    <w:p w14:paraId="5FD9C49C" w14:textId="05FB854C" w:rsidR="0091549C" w:rsidRDefault="0091549C" w:rsidP="0091549C">
      <w:pPr>
        <w:spacing w:line="240" w:lineRule="auto"/>
      </w:pPr>
      <w:r w:rsidRPr="0091549C">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2475BD1" w14:textId="77777777" w:rsidR="0091549C" w:rsidRPr="0091549C" w:rsidRDefault="0091549C" w:rsidP="0091549C">
      <w:pPr>
        <w:spacing w:line="240" w:lineRule="auto"/>
      </w:pPr>
    </w:p>
    <w:p w14:paraId="405875B4" w14:textId="77777777" w:rsidR="0091549C" w:rsidRPr="0091549C" w:rsidRDefault="0091549C" w:rsidP="00F264B1">
      <w:pPr>
        <w:pStyle w:val="Naslov3"/>
        <w:keepLines w:val="0"/>
        <w:numPr>
          <w:ilvl w:val="2"/>
          <w:numId w:val="6"/>
        </w:numPr>
        <w:tabs>
          <w:tab w:val="clear" w:pos="426"/>
        </w:tabs>
        <w:ind w:left="709" w:hanging="709"/>
      </w:pPr>
      <w:bookmarkStart w:id="65" w:name="_Toc336851756"/>
      <w:bookmarkStart w:id="66" w:name="_Toc336851804"/>
      <w:bookmarkStart w:id="67" w:name="_Toc92194719"/>
      <w:bookmarkStart w:id="68" w:name="_Toc123105084"/>
      <w:bookmarkStart w:id="69" w:name="_Toc221103624"/>
      <w:r w:rsidRPr="0091549C">
        <w:t>Variantne ponudbe</w:t>
      </w:r>
      <w:bookmarkEnd w:id="65"/>
      <w:bookmarkEnd w:id="66"/>
      <w:bookmarkEnd w:id="67"/>
      <w:bookmarkEnd w:id="68"/>
      <w:bookmarkEnd w:id="69"/>
    </w:p>
    <w:p w14:paraId="7F5A9EFA" w14:textId="77777777" w:rsidR="0091549C" w:rsidRDefault="0091549C" w:rsidP="0091549C">
      <w:pPr>
        <w:spacing w:line="240" w:lineRule="auto"/>
      </w:pPr>
    </w:p>
    <w:p w14:paraId="1CA85CD9" w14:textId="2E04FB1E" w:rsidR="0091549C" w:rsidRDefault="0091549C" w:rsidP="0091549C">
      <w:pPr>
        <w:spacing w:line="240" w:lineRule="auto"/>
      </w:pPr>
      <w:r w:rsidRPr="0091549C">
        <w:t>V kolikor v povabilu k predložitvi ponudbe za posamezno javno naročilo ni drugače določeno, variantne ponudbe niso dopuščene.</w:t>
      </w:r>
    </w:p>
    <w:p w14:paraId="10228ABD" w14:textId="77777777" w:rsidR="0091549C" w:rsidRPr="0091549C" w:rsidRDefault="0091549C" w:rsidP="0091549C">
      <w:pPr>
        <w:spacing w:line="240" w:lineRule="auto"/>
        <w:rPr>
          <w:i/>
        </w:rPr>
      </w:pPr>
    </w:p>
    <w:p w14:paraId="01FEBE3D" w14:textId="77777777" w:rsidR="0091549C" w:rsidRPr="0091549C" w:rsidRDefault="0091549C" w:rsidP="00F264B1">
      <w:pPr>
        <w:pStyle w:val="Naslov3"/>
        <w:keepLines w:val="0"/>
        <w:numPr>
          <w:ilvl w:val="2"/>
          <w:numId w:val="6"/>
        </w:numPr>
        <w:tabs>
          <w:tab w:val="clear" w:pos="426"/>
        </w:tabs>
        <w:ind w:left="709" w:hanging="709"/>
      </w:pPr>
      <w:bookmarkStart w:id="70" w:name="_Toc92194720"/>
      <w:bookmarkStart w:id="71" w:name="_Toc123105085"/>
      <w:bookmarkStart w:id="72" w:name="_Toc221103625"/>
      <w:r w:rsidRPr="0091549C">
        <w:t>Stroški ponudbe</w:t>
      </w:r>
      <w:bookmarkEnd w:id="70"/>
      <w:bookmarkEnd w:id="71"/>
      <w:bookmarkEnd w:id="72"/>
    </w:p>
    <w:p w14:paraId="3EFEB657" w14:textId="77777777" w:rsidR="0091549C" w:rsidRDefault="0091549C" w:rsidP="0091549C">
      <w:pPr>
        <w:spacing w:line="240" w:lineRule="auto"/>
      </w:pPr>
    </w:p>
    <w:p w14:paraId="24D4CFA0" w14:textId="18312A29" w:rsidR="0091549C" w:rsidRDefault="0091549C" w:rsidP="0091549C">
      <w:pPr>
        <w:spacing w:line="240" w:lineRule="auto"/>
      </w:pPr>
      <w:r w:rsidRPr="0091549C">
        <w:t>Vse stroške, povezane s pripravo in predložitvijo ponudbe, nosi ponudnik.</w:t>
      </w:r>
    </w:p>
    <w:p w14:paraId="312B34E5" w14:textId="77777777" w:rsidR="0091549C" w:rsidRPr="0091549C" w:rsidRDefault="0091549C" w:rsidP="0091549C">
      <w:pPr>
        <w:spacing w:line="240" w:lineRule="auto"/>
      </w:pPr>
    </w:p>
    <w:p w14:paraId="132E0013" w14:textId="77777777" w:rsidR="0091549C" w:rsidRPr="0091549C" w:rsidRDefault="0091549C" w:rsidP="00F264B1">
      <w:pPr>
        <w:pStyle w:val="Naslov3"/>
        <w:keepLines w:val="0"/>
        <w:numPr>
          <w:ilvl w:val="2"/>
          <w:numId w:val="6"/>
        </w:numPr>
        <w:tabs>
          <w:tab w:val="clear" w:pos="426"/>
        </w:tabs>
        <w:ind w:left="709" w:hanging="709"/>
      </w:pPr>
      <w:bookmarkStart w:id="73" w:name="_Toc336851763"/>
      <w:bookmarkStart w:id="74" w:name="_Toc336851811"/>
      <w:bookmarkStart w:id="75" w:name="_Toc92194721"/>
      <w:bookmarkStart w:id="76" w:name="_Toc123105086"/>
      <w:bookmarkStart w:id="77" w:name="_Toc221103626"/>
      <w:r w:rsidRPr="0091549C">
        <w:t>Obvestilo o odločitvi o oddaji javnega naročila</w:t>
      </w:r>
      <w:bookmarkEnd w:id="73"/>
      <w:bookmarkEnd w:id="74"/>
      <w:bookmarkEnd w:id="75"/>
      <w:bookmarkEnd w:id="76"/>
      <w:bookmarkEnd w:id="77"/>
    </w:p>
    <w:p w14:paraId="18025F0C" w14:textId="77777777" w:rsidR="0091549C" w:rsidRDefault="0091549C" w:rsidP="0091549C">
      <w:pPr>
        <w:spacing w:line="240" w:lineRule="auto"/>
      </w:pPr>
    </w:p>
    <w:p w14:paraId="66C5A64D" w14:textId="4CA6045E" w:rsidR="0091549C" w:rsidRPr="0091549C" w:rsidRDefault="0091549C" w:rsidP="0091549C">
      <w:pPr>
        <w:spacing w:line="240" w:lineRule="auto"/>
      </w:pPr>
      <w:r w:rsidRPr="0091549C">
        <w:t>Naročnik bo podpisano odločitev o oddaji javnega naročila objavil na portalu javnih naročil. Odločitev se šteje za vročeno z dnem objave na portalu javnih naročil.</w:t>
      </w:r>
    </w:p>
    <w:p w14:paraId="4789CA2A" w14:textId="77777777" w:rsidR="0091549C" w:rsidRPr="0091549C" w:rsidRDefault="0091549C" w:rsidP="0091549C">
      <w:pPr>
        <w:spacing w:line="240" w:lineRule="auto"/>
      </w:pPr>
    </w:p>
    <w:p w14:paraId="4863D1C2" w14:textId="1A267DE3" w:rsidR="0091549C" w:rsidRPr="004B7E3C" w:rsidRDefault="0091549C" w:rsidP="00F264B1">
      <w:pPr>
        <w:pStyle w:val="Naslov3"/>
        <w:keepLines w:val="0"/>
        <w:numPr>
          <w:ilvl w:val="2"/>
          <w:numId w:val="6"/>
        </w:numPr>
        <w:tabs>
          <w:tab w:val="clear" w:pos="426"/>
        </w:tabs>
        <w:ind w:left="709" w:hanging="709"/>
      </w:pPr>
      <w:bookmarkStart w:id="78" w:name="_Toc336851761"/>
      <w:bookmarkStart w:id="79" w:name="_Toc336851809"/>
      <w:bookmarkStart w:id="80" w:name="_Toc92194722"/>
      <w:bookmarkStart w:id="81" w:name="_Toc123105087"/>
      <w:bookmarkStart w:id="82" w:name="_Toc221103627"/>
      <w:r w:rsidRPr="0091549C">
        <w:t>Odstop od izvedbe javnega naročila</w:t>
      </w:r>
      <w:bookmarkEnd w:id="78"/>
      <w:bookmarkEnd w:id="79"/>
      <w:bookmarkEnd w:id="80"/>
      <w:bookmarkEnd w:id="81"/>
      <w:bookmarkEnd w:id="82"/>
    </w:p>
    <w:p w14:paraId="1F5EB487" w14:textId="77777777" w:rsidR="004B7E3C" w:rsidRDefault="004B7E3C" w:rsidP="0091549C">
      <w:pPr>
        <w:spacing w:line="240" w:lineRule="auto"/>
      </w:pPr>
    </w:p>
    <w:p w14:paraId="62CC27A6" w14:textId="550E2276" w:rsidR="0091549C" w:rsidRDefault="0091549C" w:rsidP="0091549C">
      <w:pPr>
        <w:spacing w:line="240" w:lineRule="auto"/>
      </w:pPr>
      <w:r w:rsidRPr="0091549C">
        <w:t xml:space="preserve">Naročnik/posamezni 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naročniku/posameznem naročniku pojavi utemeljen sum, da je bila ali bi lahko bila vsebina pogodbe za posamezno javno naročil posledica storjenega kaznivega dejanja ali da so nastale druge izredne okoliščine, na katere naročnik/posamezni naročnik ni mogel vplivati in jih predvideti ter zaradi katerih je postala izvedba javnega naročila z izbranim ponudnikom </w:t>
      </w:r>
      <w:r w:rsidRPr="0091549C">
        <w:lastRenderedPageBreak/>
        <w:t>nemogoča. V tem primeru bo naročnik/posamezni naročnik v svoji odločitvi in o razlogih, zaradi katerih odstopa od izvedbe posameznega javnega naročila, pisno obvestil ponudnike.</w:t>
      </w:r>
    </w:p>
    <w:p w14:paraId="1A4CFBE2" w14:textId="77777777" w:rsidR="004B7E3C" w:rsidRPr="0091549C" w:rsidRDefault="004B7E3C" w:rsidP="0091549C">
      <w:pPr>
        <w:spacing w:line="240" w:lineRule="auto"/>
      </w:pPr>
    </w:p>
    <w:p w14:paraId="4D1A0690" w14:textId="77777777" w:rsidR="0091549C" w:rsidRPr="0091549C" w:rsidRDefault="0091549C" w:rsidP="00F264B1">
      <w:pPr>
        <w:pStyle w:val="Naslov3"/>
        <w:keepLines w:val="0"/>
        <w:numPr>
          <w:ilvl w:val="2"/>
          <w:numId w:val="6"/>
        </w:numPr>
        <w:tabs>
          <w:tab w:val="clear" w:pos="426"/>
        </w:tabs>
        <w:ind w:left="709" w:hanging="709"/>
      </w:pPr>
      <w:bookmarkStart w:id="83" w:name="_Toc336851762"/>
      <w:bookmarkStart w:id="84" w:name="_Toc336851810"/>
      <w:bookmarkStart w:id="85" w:name="_Toc92194723"/>
      <w:bookmarkStart w:id="86" w:name="_Toc123105088"/>
      <w:bookmarkStart w:id="87" w:name="_Toc221103628"/>
      <w:r w:rsidRPr="0091549C">
        <w:t>Pogodba</w:t>
      </w:r>
      <w:bookmarkEnd w:id="83"/>
      <w:bookmarkEnd w:id="84"/>
      <w:bookmarkEnd w:id="85"/>
      <w:bookmarkEnd w:id="86"/>
      <w:bookmarkEnd w:id="87"/>
    </w:p>
    <w:p w14:paraId="2A082940" w14:textId="77777777" w:rsidR="004B7E3C" w:rsidRDefault="004B7E3C" w:rsidP="0091549C">
      <w:pPr>
        <w:spacing w:line="240" w:lineRule="auto"/>
      </w:pPr>
    </w:p>
    <w:p w14:paraId="7A7A946E" w14:textId="0D31B15C" w:rsidR="0091549C" w:rsidRPr="0091549C" w:rsidRDefault="0091549C" w:rsidP="0091549C">
      <w:pPr>
        <w:spacing w:line="240" w:lineRule="auto"/>
      </w:pPr>
      <w:r w:rsidRPr="0091549C">
        <w:t xml:space="preserve">Naročnik bo po oddaji posameznega javnega naročila z izbranim ponudnikom - dobaviteljem sklenil krovno pogodbo po določilih </w:t>
      </w:r>
      <w:r w:rsidR="001C6899">
        <w:t xml:space="preserve">osnutka </w:t>
      </w:r>
      <w:r w:rsidRPr="0091549C">
        <w:t xml:space="preserve">krovne pogodbe iz povabila k oddaji ponudbe za posamezno javno naročilo. Neposredni naročniki bodo z dobaviteljem ali vsakič sklenili neposredno pogodbo ali pa bodo sklenili neposredno pogodbo za čas do katerega se je oddalo prvo javno naročilo. Krovne in neposredne pogodbe se lahko sklenejo z možnostjo avtomatskega podaljšanja do novo oddanega javnega naročila, če je dobavitelj tudi v naslednjem javnem naročilu izbran kot dobavitelj. </w:t>
      </w:r>
    </w:p>
    <w:p w14:paraId="4B9D4329" w14:textId="77777777" w:rsidR="0091549C" w:rsidRPr="0091549C" w:rsidRDefault="0091549C" w:rsidP="0091549C">
      <w:pPr>
        <w:spacing w:line="240" w:lineRule="auto"/>
      </w:pPr>
    </w:p>
    <w:p w14:paraId="39045B59" w14:textId="6166A533" w:rsidR="0091549C" w:rsidRDefault="0091549C" w:rsidP="00671B38">
      <w:pPr>
        <w:spacing w:line="240" w:lineRule="auto"/>
      </w:pPr>
      <w:r w:rsidRPr="0091549C">
        <w:t xml:space="preserve">V skladu s šestim odstavkom 14. člena </w:t>
      </w:r>
      <w:proofErr w:type="spellStart"/>
      <w:r w:rsidR="000C3C11" w:rsidRPr="0091549C">
        <w:t>ZIntPK</w:t>
      </w:r>
      <w:proofErr w:type="spellEnd"/>
      <w:r w:rsidR="000C3C11" w:rsidRPr="0091549C">
        <w:t xml:space="preserve"> </w:t>
      </w:r>
      <w:r w:rsidRPr="0091549C">
        <w:t xml:space="preserve">je dolžan izbrani ponudnik na poziv naročnika, pred podpisom krovne pogodbe, v roku osmih </w:t>
      </w:r>
      <w:r w:rsidR="00326810">
        <w:t xml:space="preserve">(8) </w:t>
      </w:r>
      <w:r w:rsidRPr="0091549C">
        <w:t>dni od prejema poziva, posredovati izjavo ali podatke o udeležbi fizičnih in pravnih oseb v lastništvu ponudnika ter o gospodarskih subjektih, za katere se glede na določbe zakona, ki ureja gospodarske družbe šteje, da so povezane družbe s ponudnikom.</w:t>
      </w:r>
    </w:p>
    <w:p w14:paraId="705AC7DE" w14:textId="77777777" w:rsidR="00326810" w:rsidRPr="0091549C" w:rsidRDefault="00326810" w:rsidP="0091549C">
      <w:pPr>
        <w:spacing w:line="240" w:lineRule="auto"/>
      </w:pPr>
    </w:p>
    <w:p w14:paraId="2A651595" w14:textId="77777777" w:rsidR="0091549C" w:rsidRPr="0091549C" w:rsidRDefault="0091549C" w:rsidP="0091549C">
      <w:pPr>
        <w:spacing w:line="240" w:lineRule="auto"/>
      </w:pPr>
      <w:r w:rsidRPr="0091549C">
        <w:t xml:space="preserve">Naročnik bo z izbranim ponudnikom sklenil krovno pogodbo, razen če bodo obstajale okoliščine, ki jih določata 35. in 36. člen </w:t>
      </w:r>
      <w:proofErr w:type="spellStart"/>
      <w:r w:rsidRPr="0091549C">
        <w:t>ZIntPK</w:t>
      </w:r>
      <w:proofErr w:type="spellEnd"/>
      <w:r w:rsidRPr="0091549C">
        <w:t>, ki naročniku prepovedujejo poslovanje z izbranim gospodarskim subjektom.</w:t>
      </w:r>
    </w:p>
    <w:p w14:paraId="696DA10B" w14:textId="77777777" w:rsidR="0091549C" w:rsidRPr="0091549C" w:rsidRDefault="0091549C" w:rsidP="0091549C">
      <w:pPr>
        <w:spacing w:line="240" w:lineRule="auto"/>
      </w:pPr>
    </w:p>
    <w:p w14:paraId="2DC82573" w14:textId="2F1F1AD9" w:rsidR="0091549C" w:rsidRPr="0091549C" w:rsidRDefault="0091549C" w:rsidP="0091549C">
      <w:pPr>
        <w:spacing w:line="240" w:lineRule="auto"/>
      </w:pPr>
      <w:r w:rsidRPr="0091549C">
        <w:t>Izbrani ponudnik mora v roku</w:t>
      </w:r>
      <w:r w:rsidR="00326810">
        <w:t xml:space="preserve"> </w:t>
      </w:r>
      <w:r w:rsidRPr="0091549C">
        <w:t>desetih</w:t>
      </w:r>
      <w:r w:rsidR="00326810">
        <w:t xml:space="preserve"> (10)</w:t>
      </w:r>
      <w:r w:rsidRPr="0091549C">
        <w:t xml:space="preserve"> dni od prejema s strani naročnika podpisane krovne pogodbe podpisati in vrniti pogodbo nar</w:t>
      </w:r>
      <w:r w:rsidR="00326810">
        <w:t>o</w:t>
      </w:r>
      <w:r w:rsidRPr="0091549C">
        <w:t xml:space="preserve">čniku. </w:t>
      </w:r>
    </w:p>
    <w:p w14:paraId="72516951" w14:textId="77777777" w:rsidR="0091549C" w:rsidRPr="0091549C" w:rsidRDefault="0091549C" w:rsidP="0091549C">
      <w:pPr>
        <w:spacing w:line="240" w:lineRule="auto"/>
      </w:pPr>
    </w:p>
    <w:p w14:paraId="38423FA3" w14:textId="6AADE269" w:rsidR="0091549C" w:rsidRDefault="0091549C" w:rsidP="0091549C">
      <w:pPr>
        <w:spacing w:line="240" w:lineRule="auto"/>
      </w:pPr>
      <w:r w:rsidRPr="0091549C">
        <w:t>S podpisom obrazca ESPD ponudnik potrdi, da sprejema vsebino osnutka krovne pogodbe. Krovna pogodba se bo pred podpisom vsebinsko prilagodila glede na to, ali bo izbrani ponudnik predložil skupno ponudbo</w:t>
      </w:r>
      <w:r w:rsidR="00451C80">
        <w:t xml:space="preserve"> </w:t>
      </w:r>
      <w:r w:rsidRPr="0091549C">
        <w:t>in podobno.</w:t>
      </w:r>
    </w:p>
    <w:p w14:paraId="412A5DA9" w14:textId="7504600E" w:rsidR="00326810" w:rsidRDefault="00326810" w:rsidP="0091549C">
      <w:pPr>
        <w:spacing w:line="240" w:lineRule="auto"/>
      </w:pPr>
    </w:p>
    <w:p w14:paraId="609029C1" w14:textId="632ED460" w:rsidR="0091549C" w:rsidRPr="0091549C" w:rsidRDefault="0091549C" w:rsidP="00F264B1">
      <w:pPr>
        <w:pStyle w:val="Naslov2"/>
        <w:numPr>
          <w:ilvl w:val="1"/>
          <w:numId w:val="6"/>
        </w:numPr>
        <w:ind w:hanging="720"/>
        <w:rPr>
          <w:lang w:eastAsia="sl-SI"/>
        </w:rPr>
      </w:pPr>
      <w:bookmarkStart w:id="88" w:name="_Toc92194725"/>
      <w:bookmarkStart w:id="89" w:name="_Toc123105089"/>
      <w:bookmarkStart w:id="90" w:name="_Toc221103629"/>
      <w:r w:rsidRPr="0091549C">
        <w:rPr>
          <w:lang w:eastAsia="sl-SI"/>
        </w:rPr>
        <w:t>Izključitev iz kataloga ponudnikov</w:t>
      </w:r>
      <w:bookmarkEnd w:id="88"/>
      <w:bookmarkEnd w:id="89"/>
      <w:bookmarkEnd w:id="90"/>
    </w:p>
    <w:p w14:paraId="159EAD47" w14:textId="77777777" w:rsidR="0091549C" w:rsidRPr="0091549C" w:rsidRDefault="0091549C" w:rsidP="0091549C">
      <w:pPr>
        <w:spacing w:line="240" w:lineRule="auto"/>
      </w:pPr>
    </w:p>
    <w:p w14:paraId="036A404F" w14:textId="7BF8DA5A" w:rsidR="0091549C" w:rsidRDefault="0091549C" w:rsidP="0091549C">
      <w:pPr>
        <w:spacing w:line="240" w:lineRule="auto"/>
      </w:pPr>
      <w:r w:rsidRPr="0091549C">
        <w:t xml:space="preserve">Skladno z desetim odstavkom 49. člena ZJN-3 lahko naročnik kadar koli v obdobju veljavnosti DNS od kandidatov, ki so dobili dostop do njega, zahteva, da v petih </w:t>
      </w:r>
      <w:r w:rsidR="00102532">
        <w:t xml:space="preserve">(5) </w:t>
      </w:r>
      <w:r w:rsidRPr="0091549C">
        <w:t>delovnih dneh od datuma, ko jim je bila posredovana zahteva, predložijo prenovljen in posodobljen ESPD.</w:t>
      </w:r>
    </w:p>
    <w:p w14:paraId="029422AA" w14:textId="77777777" w:rsidR="000E0867" w:rsidRPr="0091549C" w:rsidRDefault="000E0867" w:rsidP="0091549C">
      <w:pPr>
        <w:spacing w:line="240" w:lineRule="auto"/>
      </w:pPr>
    </w:p>
    <w:p w14:paraId="752EE8A6" w14:textId="77777777" w:rsidR="0091549C" w:rsidRPr="0091549C" w:rsidRDefault="0091549C" w:rsidP="0091549C">
      <w:pPr>
        <w:spacing w:line="240" w:lineRule="auto"/>
      </w:pPr>
      <w:r w:rsidRPr="0091549C">
        <w:t xml:space="preserve">V primeru, da naročnik ugotovi, da kandidat ne izpolnjuje več pogojev za en ali več sklopov, ki so bili zahtevani v razpisni dokumentaciji za priznanje sposobnosti kandidatu, sprejme odločitev in jo objavi na portalu javnih naročil, s katero kandidata izključi iz kataloga ponudnikov. Po pravnomočnosti odločitve (in ko prenehajo razlogi, zaradi katerih je bil kandidat izključen iz kataloga ponudnikov) lahko kandidat odda novo prijavo za sodelovanje. </w:t>
      </w:r>
    </w:p>
    <w:p w14:paraId="23A02058" w14:textId="77777777" w:rsidR="0091549C" w:rsidRPr="0091549C" w:rsidRDefault="0091549C" w:rsidP="0091549C">
      <w:pPr>
        <w:spacing w:line="240" w:lineRule="auto"/>
      </w:pPr>
    </w:p>
    <w:p w14:paraId="51058325" w14:textId="436D73EC" w:rsidR="0091549C" w:rsidRDefault="0091549C" w:rsidP="00F264B1">
      <w:pPr>
        <w:pStyle w:val="Naslov1"/>
        <w:numPr>
          <w:ilvl w:val="0"/>
          <w:numId w:val="6"/>
        </w:numPr>
        <w:spacing w:before="0" w:after="0"/>
        <w:ind w:left="0" w:firstLine="0"/>
        <w:rPr>
          <w:caps w:val="0"/>
          <w:lang w:eastAsia="en-US"/>
        </w:rPr>
      </w:pPr>
      <w:bookmarkStart w:id="91" w:name="_Toc92194726"/>
      <w:bookmarkStart w:id="92" w:name="_Toc123105090"/>
      <w:bookmarkStart w:id="93" w:name="_Toc221103630"/>
      <w:r w:rsidRPr="0091549C">
        <w:rPr>
          <w:caps w:val="0"/>
          <w:lang w:eastAsia="en-US"/>
        </w:rPr>
        <w:t>TEMELJNA PRAVILA ZA DOSTOP, OBVESTILA IN POJASNILA V ZVEZI Z RAZPISNO DOKUMENTACIJO</w:t>
      </w:r>
      <w:bookmarkEnd w:id="91"/>
      <w:bookmarkEnd w:id="92"/>
      <w:bookmarkEnd w:id="93"/>
    </w:p>
    <w:p w14:paraId="59050910" w14:textId="77777777" w:rsidR="004B7E3C" w:rsidRPr="0091549C" w:rsidRDefault="004B7E3C" w:rsidP="004B7E3C">
      <w:pPr>
        <w:rPr>
          <w:lang w:eastAsia="en-US"/>
        </w:rPr>
      </w:pPr>
    </w:p>
    <w:p w14:paraId="5B84FE9A" w14:textId="7DB1AC5A" w:rsidR="0091549C" w:rsidRDefault="0091549C" w:rsidP="00F264B1">
      <w:pPr>
        <w:pStyle w:val="Naslov2"/>
        <w:numPr>
          <w:ilvl w:val="1"/>
          <w:numId w:val="6"/>
        </w:numPr>
        <w:ind w:hanging="720"/>
        <w:rPr>
          <w:lang w:eastAsia="sl-SI"/>
        </w:rPr>
      </w:pPr>
      <w:bookmarkStart w:id="94" w:name="_Toc92194727"/>
      <w:bookmarkStart w:id="95" w:name="_Toc123105091"/>
      <w:bookmarkStart w:id="96" w:name="_Toc221103631"/>
      <w:r w:rsidRPr="0091549C">
        <w:rPr>
          <w:lang w:eastAsia="sl-SI"/>
        </w:rPr>
        <w:t>Dostop do razpisne dokumentacije</w:t>
      </w:r>
      <w:bookmarkEnd w:id="94"/>
      <w:bookmarkEnd w:id="95"/>
      <w:bookmarkEnd w:id="96"/>
    </w:p>
    <w:p w14:paraId="242DFA79" w14:textId="77777777" w:rsidR="004B7E3C" w:rsidRPr="0091549C" w:rsidRDefault="004B7E3C" w:rsidP="004B7E3C">
      <w:pPr>
        <w:rPr>
          <w:lang w:eastAsia="sl-SI"/>
        </w:rPr>
      </w:pPr>
    </w:p>
    <w:p w14:paraId="182843D2" w14:textId="77777777" w:rsidR="0091549C" w:rsidRPr="0091549C" w:rsidRDefault="0091549C" w:rsidP="00F264B1">
      <w:pPr>
        <w:pStyle w:val="Naslov3"/>
        <w:keepLines w:val="0"/>
        <w:numPr>
          <w:ilvl w:val="2"/>
          <w:numId w:val="6"/>
        </w:numPr>
        <w:tabs>
          <w:tab w:val="clear" w:pos="426"/>
        </w:tabs>
        <w:ind w:left="709" w:hanging="709"/>
      </w:pPr>
      <w:bookmarkStart w:id="97" w:name="_Toc92194728"/>
      <w:bookmarkStart w:id="98" w:name="_Toc123105092"/>
      <w:bookmarkStart w:id="99" w:name="_Toc221103632"/>
      <w:r w:rsidRPr="0091549C">
        <w:t>Prva faza</w:t>
      </w:r>
      <w:bookmarkEnd w:id="97"/>
      <w:bookmarkEnd w:id="98"/>
      <w:bookmarkEnd w:id="99"/>
    </w:p>
    <w:p w14:paraId="2D0363D8" w14:textId="77777777" w:rsidR="004B7E3C" w:rsidRDefault="004B7E3C" w:rsidP="0091549C">
      <w:pPr>
        <w:spacing w:line="240" w:lineRule="auto"/>
      </w:pPr>
    </w:p>
    <w:p w14:paraId="5BBE9C04" w14:textId="216EA6D8" w:rsidR="0091549C" w:rsidRPr="0091549C" w:rsidRDefault="0091549C" w:rsidP="0091549C">
      <w:pPr>
        <w:spacing w:line="240" w:lineRule="auto"/>
      </w:pPr>
      <w:r w:rsidRPr="0091549C">
        <w:t>Dokumentacija v zvezi z oddajo javnega naročila je objavljena v okviru objave tega naročila na portalu javnih naročil.</w:t>
      </w:r>
    </w:p>
    <w:p w14:paraId="3A741F4B" w14:textId="77777777" w:rsidR="0091549C" w:rsidRPr="0091549C" w:rsidRDefault="0091549C" w:rsidP="0091549C">
      <w:pPr>
        <w:spacing w:line="240" w:lineRule="auto"/>
      </w:pPr>
      <w:r w:rsidRPr="0091549C">
        <w:t xml:space="preserve"> </w:t>
      </w:r>
    </w:p>
    <w:p w14:paraId="13E151EC" w14:textId="12EEBE84" w:rsidR="0091549C" w:rsidRDefault="0091549C" w:rsidP="0091549C">
      <w:pPr>
        <w:spacing w:line="240" w:lineRule="auto"/>
      </w:pPr>
      <w:r w:rsidRPr="0091549C">
        <w:t>Odkupnine za razpisno dokumentacijo ni.</w:t>
      </w:r>
    </w:p>
    <w:p w14:paraId="6C0F7729" w14:textId="77777777" w:rsidR="004B7E3C" w:rsidRPr="0091549C" w:rsidRDefault="004B7E3C" w:rsidP="0091549C">
      <w:pPr>
        <w:spacing w:line="240" w:lineRule="auto"/>
      </w:pPr>
    </w:p>
    <w:p w14:paraId="46107DC3" w14:textId="77777777" w:rsidR="0091549C" w:rsidRPr="0091549C" w:rsidRDefault="0091549C" w:rsidP="00F264B1">
      <w:pPr>
        <w:pStyle w:val="Naslov3"/>
        <w:keepLines w:val="0"/>
        <w:numPr>
          <w:ilvl w:val="2"/>
          <w:numId w:val="6"/>
        </w:numPr>
        <w:tabs>
          <w:tab w:val="clear" w:pos="426"/>
        </w:tabs>
        <w:ind w:left="709" w:hanging="709"/>
      </w:pPr>
      <w:bookmarkStart w:id="100" w:name="_Toc92194729"/>
      <w:bookmarkStart w:id="101" w:name="_Toc123105093"/>
      <w:bookmarkStart w:id="102" w:name="_Toc221103633"/>
      <w:r w:rsidRPr="0091549C">
        <w:t>Druga faza</w:t>
      </w:r>
      <w:bookmarkEnd w:id="100"/>
      <w:bookmarkEnd w:id="101"/>
      <w:bookmarkEnd w:id="102"/>
    </w:p>
    <w:p w14:paraId="0488B4F0" w14:textId="77777777" w:rsidR="004B7E3C" w:rsidRDefault="004B7E3C" w:rsidP="0091549C">
      <w:pPr>
        <w:spacing w:line="240" w:lineRule="auto"/>
      </w:pPr>
    </w:p>
    <w:p w14:paraId="01B57012" w14:textId="0B9219D5" w:rsidR="0091549C" w:rsidRDefault="0091549C" w:rsidP="0091549C">
      <w:pPr>
        <w:spacing w:line="240" w:lineRule="auto"/>
      </w:pPr>
      <w:r w:rsidRPr="0091549C">
        <w:t>Povabila k predložitvi ponudbe za posamezna povpraševanja za DNS bodo iz sistema e-JN poslana tistim kandidatom, ki so v trenutku pošiljanja povabila v sistemu e-JN uvrščeni v katalog ponudnikov za posamezen sklop.</w:t>
      </w:r>
    </w:p>
    <w:p w14:paraId="621DCA00" w14:textId="77777777" w:rsidR="00952BF1" w:rsidRDefault="00952BF1" w:rsidP="0091549C">
      <w:pPr>
        <w:spacing w:line="240" w:lineRule="auto"/>
      </w:pPr>
    </w:p>
    <w:p w14:paraId="170EBC33" w14:textId="77777777" w:rsidR="00952BF1" w:rsidRDefault="00952BF1" w:rsidP="0091549C">
      <w:pPr>
        <w:spacing w:line="240" w:lineRule="auto"/>
      </w:pPr>
    </w:p>
    <w:p w14:paraId="7EF5AE28" w14:textId="77777777" w:rsidR="004B7E3C" w:rsidRPr="0091549C" w:rsidRDefault="004B7E3C" w:rsidP="0091549C">
      <w:pPr>
        <w:spacing w:line="240" w:lineRule="auto"/>
      </w:pPr>
    </w:p>
    <w:p w14:paraId="289907EE" w14:textId="6A56EC35" w:rsidR="0091549C" w:rsidRDefault="0091549C" w:rsidP="00F264B1">
      <w:pPr>
        <w:pStyle w:val="Naslov2"/>
        <w:numPr>
          <w:ilvl w:val="1"/>
          <w:numId w:val="6"/>
        </w:numPr>
        <w:ind w:hanging="720"/>
        <w:rPr>
          <w:lang w:eastAsia="sl-SI"/>
        </w:rPr>
      </w:pPr>
      <w:bookmarkStart w:id="103" w:name="_Toc464638501"/>
      <w:bookmarkStart w:id="104" w:name="_Toc464638503"/>
      <w:bookmarkStart w:id="105" w:name="_Toc336851737"/>
      <w:bookmarkStart w:id="106" w:name="_Toc336851785"/>
      <w:bookmarkStart w:id="107" w:name="_Toc92194730"/>
      <w:bookmarkStart w:id="108" w:name="_Toc123105094"/>
      <w:bookmarkStart w:id="109" w:name="_Toc221103634"/>
      <w:bookmarkEnd w:id="103"/>
      <w:bookmarkEnd w:id="104"/>
      <w:r w:rsidRPr="0091549C">
        <w:rPr>
          <w:lang w:eastAsia="sl-SI"/>
        </w:rPr>
        <w:lastRenderedPageBreak/>
        <w:t>Obvestila in pojasnila v zvezi z razpisno dokumentacijo</w:t>
      </w:r>
      <w:bookmarkEnd w:id="105"/>
      <w:bookmarkEnd w:id="106"/>
      <w:bookmarkEnd w:id="107"/>
      <w:bookmarkEnd w:id="108"/>
      <w:bookmarkEnd w:id="109"/>
    </w:p>
    <w:p w14:paraId="23B09016" w14:textId="77777777" w:rsidR="004B7E3C" w:rsidRPr="0091549C" w:rsidRDefault="004B7E3C" w:rsidP="004B7E3C">
      <w:pPr>
        <w:rPr>
          <w:lang w:eastAsia="sl-SI"/>
        </w:rPr>
      </w:pPr>
    </w:p>
    <w:p w14:paraId="11D20172" w14:textId="66E13FBC" w:rsidR="0091549C" w:rsidRPr="0091549C" w:rsidRDefault="0091549C" w:rsidP="00F264B1">
      <w:pPr>
        <w:pStyle w:val="Naslov3"/>
        <w:keepLines w:val="0"/>
        <w:numPr>
          <w:ilvl w:val="2"/>
          <w:numId w:val="6"/>
        </w:numPr>
        <w:tabs>
          <w:tab w:val="clear" w:pos="426"/>
        </w:tabs>
        <w:ind w:left="709" w:hanging="709"/>
      </w:pPr>
      <w:bookmarkStart w:id="110" w:name="_Toc123105095"/>
      <w:bookmarkStart w:id="111" w:name="_Toc221103635"/>
      <w:r w:rsidRPr="0091549C">
        <w:t>Prva faza</w:t>
      </w:r>
      <w:bookmarkEnd w:id="110"/>
      <w:bookmarkEnd w:id="111"/>
    </w:p>
    <w:p w14:paraId="2314F999" w14:textId="77777777" w:rsidR="004B7E3C" w:rsidRDefault="004B7E3C" w:rsidP="0091549C">
      <w:pPr>
        <w:spacing w:line="240" w:lineRule="auto"/>
      </w:pPr>
    </w:p>
    <w:p w14:paraId="408E1D93" w14:textId="479465DF" w:rsidR="0091549C" w:rsidRPr="0091549C" w:rsidRDefault="0091549C" w:rsidP="0091549C">
      <w:pPr>
        <w:spacing w:line="240" w:lineRule="auto"/>
      </w:pPr>
      <w:r w:rsidRPr="0091549C">
        <w:t>Komunikacija s potencialnimi kandidati o vprašanjih v zvezi z vsebino naročila in v zvezi s pripravo prijave poteka izključno preko portala javnih naročil.</w:t>
      </w:r>
    </w:p>
    <w:p w14:paraId="27115BDB" w14:textId="77777777" w:rsidR="0091549C" w:rsidRPr="0091549C" w:rsidRDefault="0091549C" w:rsidP="0091549C">
      <w:pPr>
        <w:spacing w:line="240" w:lineRule="auto"/>
      </w:pPr>
    </w:p>
    <w:p w14:paraId="5FFDB706" w14:textId="77777777" w:rsidR="0091549C" w:rsidRPr="0091549C" w:rsidRDefault="0091549C" w:rsidP="0091549C">
      <w:pPr>
        <w:spacing w:line="240" w:lineRule="auto"/>
      </w:pPr>
      <w:r w:rsidRPr="0091549C">
        <w:t xml:space="preserve">Naročnik bo zahtevo za pojasnilo razpisne dokumentacije oziroma kakršnokoli drugo vprašanje v zvezi z naročilom štel kot pravočasno, če bo na portalu javnih naročil zastavljeno najkasneje do dneva in ure, kot je to določeno v obvestilu o naročilu, objavljenem na portalu javnih naročil. </w:t>
      </w:r>
    </w:p>
    <w:p w14:paraId="2363528C" w14:textId="77777777" w:rsidR="0091549C" w:rsidRPr="0091549C" w:rsidRDefault="0091549C" w:rsidP="0091549C">
      <w:pPr>
        <w:spacing w:line="240" w:lineRule="auto"/>
      </w:pPr>
    </w:p>
    <w:p w14:paraId="346297E2" w14:textId="77777777" w:rsidR="0091549C" w:rsidRPr="0091549C" w:rsidRDefault="0091549C" w:rsidP="0091549C">
      <w:pPr>
        <w:spacing w:line="240" w:lineRule="auto"/>
      </w:pPr>
      <w:r w:rsidRPr="0091549C">
        <w:t>Na zahteve za pojasnila oziroma druga vprašanja v zvezi z naročilom, zastavljena po tem roku, naročnik ne bo odgovarjal.</w:t>
      </w:r>
    </w:p>
    <w:p w14:paraId="45697678" w14:textId="77777777" w:rsidR="0091549C" w:rsidRPr="0091549C" w:rsidRDefault="0091549C" w:rsidP="0091549C">
      <w:pPr>
        <w:spacing w:line="240" w:lineRule="auto"/>
      </w:pPr>
    </w:p>
    <w:p w14:paraId="79F2AA5D" w14:textId="6DBE667D" w:rsidR="0091549C" w:rsidRPr="0091549C" w:rsidRDefault="0091549C" w:rsidP="00F264B1">
      <w:pPr>
        <w:pStyle w:val="Naslov3"/>
        <w:keepLines w:val="0"/>
        <w:numPr>
          <w:ilvl w:val="2"/>
          <w:numId w:val="6"/>
        </w:numPr>
        <w:tabs>
          <w:tab w:val="clear" w:pos="426"/>
        </w:tabs>
        <w:ind w:left="709" w:hanging="709"/>
      </w:pPr>
      <w:bookmarkStart w:id="112" w:name="_Toc221103636"/>
      <w:r w:rsidRPr="0091549C">
        <w:t>Druga faza</w:t>
      </w:r>
      <w:bookmarkEnd w:id="112"/>
    </w:p>
    <w:p w14:paraId="6D7EAAA4" w14:textId="77777777" w:rsidR="0091549C" w:rsidRPr="0091549C" w:rsidRDefault="0091549C" w:rsidP="0091549C">
      <w:pPr>
        <w:spacing w:line="240" w:lineRule="auto"/>
      </w:pPr>
    </w:p>
    <w:p w14:paraId="2F655555" w14:textId="77777777" w:rsidR="0091549C" w:rsidRPr="0091549C" w:rsidRDefault="0091549C" w:rsidP="0091549C">
      <w:pPr>
        <w:spacing w:line="240" w:lineRule="auto"/>
      </w:pPr>
      <w:r w:rsidRPr="0091549C">
        <w:t>Komunikacija s povabljenimi kandidati v zvezi z vsebino posameznega javnega naročila poteka preko sistema e-JN.</w:t>
      </w:r>
    </w:p>
    <w:p w14:paraId="5D876C2D" w14:textId="77777777" w:rsidR="0091549C" w:rsidRPr="0091549C" w:rsidRDefault="0091549C" w:rsidP="0091549C">
      <w:pPr>
        <w:spacing w:line="240" w:lineRule="auto"/>
      </w:pPr>
    </w:p>
    <w:p w14:paraId="2F4DF36F" w14:textId="48B0FF47" w:rsidR="0091549C" w:rsidRPr="00EF77D3" w:rsidRDefault="0091549C" w:rsidP="00EF77D3">
      <w:pPr>
        <w:pStyle w:val="Naslov1"/>
        <w:numPr>
          <w:ilvl w:val="0"/>
          <w:numId w:val="6"/>
        </w:numPr>
        <w:spacing w:before="0" w:after="0"/>
        <w:ind w:left="0" w:firstLine="0"/>
        <w:rPr>
          <w:caps w:val="0"/>
          <w:lang w:eastAsia="en-US"/>
        </w:rPr>
      </w:pPr>
      <w:bookmarkStart w:id="113" w:name="_Toc457466017"/>
      <w:bookmarkStart w:id="114" w:name="_Toc123105096"/>
      <w:bookmarkStart w:id="115" w:name="_Toc221103637"/>
      <w:r w:rsidRPr="0091549C">
        <w:rPr>
          <w:caps w:val="0"/>
          <w:lang w:eastAsia="en-US"/>
        </w:rPr>
        <w:t>UGOTAVLJANJE SPOSOBNOSTI</w:t>
      </w:r>
      <w:bookmarkEnd w:id="113"/>
      <w:bookmarkEnd w:id="114"/>
      <w:bookmarkEnd w:id="115"/>
    </w:p>
    <w:p w14:paraId="5C80B12E" w14:textId="77777777" w:rsidR="0091549C" w:rsidRPr="0091549C" w:rsidRDefault="0091549C" w:rsidP="0091549C">
      <w:pPr>
        <w:spacing w:line="240" w:lineRule="auto"/>
      </w:pPr>
    </w:p>
    <w:p w14:paraId="501A12F8" w14:textId="77777777" w:rsidR="0091549C" w:rsidRPr="0091549C" w:rsidRDefault="0091549C" w:rsidP="00F264B1">
      <w:pPr>
        <w:pStyle w:val="Naslov2"/>
        <w:numPr>
          <w:ilvl w:val="1"/>
          <w:numId w:val="6"/>
        </w:numPr>
        <w:ind w:hanging="720"/>
        <w:rPr>
          <w:lang w:eastAsia="sl-SI"/>
        </w:rPr>
      </w:pPr>
      <w:bookmarkStart w:id="116" w:name="_Toc459214032"/>
      <w:bookmarkStart w:id="117" w:name="_Toc459970727"/>
      <w:bookmarkStart w:id="118" w:name="_Toc459970775"/>
      <w:bookmarkStart w:id="119" w:name="_Toc459214033"/>
      <w:bookmarkStart w:id="120" w:name="_Toc459970728"/>
      <w:bookmarkStart w:id="121" w:name="_Toc459970776"/>
      <w:bookmarkStart w:id="122" w:name="_Toc133587124"/>
      <w:bookmarkStart w:id="123" w:name="_Toc457466018"/>
      <w:bookmarkStart w:id="124" w:name="_Toc123105097"/>
      <w:bookmarkStart w:id="125" w:name="_Toc221103638"/>
      <w:bookmarkEnd w:id="116"/>
      <w:bookmarkEnd w:id="117"/>
      <w:bookmarkEnd w:id="118"/>
      <w:bookmarkEnd w:id="119"/>
      <w:bookmarkEnd w:id="120"/>
      <w:bookmarkEnd w:id="121"/>
      <w:r w:rsidRPr="0091549C">
        <w:rPr>
          <w:lang w:eastAsia="sl-SI"/>
        </w:rPr>
        <w:t>Ugotavljanje sposobnosti za sodelovanje v postopku oddaje javnega naročila in</w:t>
      </w:r>
      <w:bookmarkEnd w:id="122"/>
      <w:r w:rsidRPr="0091549C">
        <w:rPr>
          <w:lang w:eastAsia="sl-SI"/>
        </w:rPr>
        <w:t xml:space="preserve"> dokazila</w:t>
      </w:r>
      <w:bookmarkEnd w:id="123"/>
      <w:bookmarkEnd w:id="124"/>
      <w:bookmarkEnd w:id="125"/>
    </w:p>
    <w:p w14:paraId="13568518" w14:textId="77777777" w:rsidR="0091549C" w:rsidRPr="0091549C" w:rsidRDefault="0091549C" w:rsidP="0091549C">
      <w:pPr>
        <w:spacing w:line="240" w:lineRule="auto"/>
      </w:pPr>
      <w:bookmarkStart w:id="126" w:name="_Toc106511259"/>
    </w:p>
    <w:bookmarkEnd w:id="126"/>
    <w:p w14:paraId="02699298" w14:textId="77777777" w:rsidR="00436CDA" w:rsidRPr="0091549C" w:rsidRDefault="00436CDA" w:rsidP="00436CDA">
      <w:pPr>
        <w:spacing w:line="240" w:lineRule="atLeast"/>
      </w:pPr>
      <w:r w:rsidRPr="0091549C">
        <w:t>Kandidat mora izpolnjevati vse v tej točki navedene pogoje</w:t>
      </w:r>
      <w:r>
        <w:t xml:space="preserve"> in zahteve.</w:t>
      </w:r>
    </w:p>
    <w:p w14:paraId="272979E8" w14:textId="77777777" w:rsidR="00436CDA" w:rsidRPr="0091549C" w:rsidRDefault="00436CDA" w:rsidP="00436CDA">
      <w:pPr>
        <w:spacing w:line="240" w:lineRule="atLeast"/>
      </w:pPr>
    </w:p>
    <w:p w14:paraId="7D3684F5" w14:textId="2AD618D0" w:rsidR="00436CDA" w:rsidRDefault="00436CDA" w:rsidP="00436CDA">
      <w:pPr>
        <w:spacing w:line="240" w:lineRule="atLeast"/>
      </w:pPr>
      <w:r w:rsidRPr="0091549C">
        <w:t xml:space="preserve">Ob predložitvi prijave bo naročnik namesto potrdil, ki jih izdajajo javni organi ali tretje osebe, </w:t>
      </w:r>
      <w:r w:rsidRPr="00F27589">
        <w:rPr>
          <w:szCs w:val="20"/>
        </w:rPr>
        <w:t xml:space="preserve">kot predhodni dokaz </w:t>
      </w:r>
      <w:r>
        <w:rPr>
          <w:szCs w:val="20"/>
        </w:rPr>
        <w:t>kandidata</w:t>
      </w:r>
      <w:r w:rsidRPr="00F27589">
        <w:rPr>
          <w:szCs w:val="20"/>
        </w:rPr>
        <w:t xml:space="preserve"> v zvezi s </w:t>
      </w:r>
      <w:r w:rsidRPr="007F05C7">
        <w:rPr>
          <w:szCs w:val="20"/>
        </w:rPr>
        <w:t xml:space="preserve">točkami </w:t>
      </w:r>
      <w:r w:rsidR="000F42E5">
        <w:t>10</w:t>
      </w:r>
      <w:r w:rsidRPr="0091549C">
        <w:t xml:space="preserve">.1.1 in </w:t>
      </w:r>
      <w:r w:rsidR="000F42E5">
        <w:t>10</w:t>
      </w:r>
      <w:r w:rsidRPr="0091549C">
        <w:t>.1.2</w:t>
      </w:r>
      <w:r>
        <w:t xml:space="preserve"> </w:t>
      </w:r>
      <w:r w:rsidRPr="0091549C">
        <w:t>teh navodil</w:t>
      </w:r>
      <w:r>
        <w:t xml:space="preserve">, </w:t>
      </w:r>
      <w:r w:rsidRPr="0091549C">
        <w:t xml:space="preserve">v skladu z 79. členom ZJN-3 sprejel </w:t>
      </w:r>
      <w:r w:rsidRPr="007F05C7">
        <w:rPr>
          <w:szCs w:val="20"/>
        </w:rPr>
        <w:t>enotni evropski dokument v zvezi z oddajo javnega naročila (v nadaljevanju: ESPD)</w:t>
      </w:r>
      <w:r>
        <w:rPr>
          <w:szCs w:val="20"/>
        </w:rPr>
        <w:t xml:space="preserve"> </w:t>
      </w:r>
      <w:r w:rsidRPr="007F05C7">
        <w:rPr>
          <w:szCs w:val="20"/>
        </w:rPr>
        <w:t>in ostale izjave, ki so zahtevane pri posamezni točki.</w:t>
      </w:r>
      <w:r>
        <w:rPr>
          <w:szCs w:val="20"/>
        </w:rPr>
        <w:t xml:space="preserve"> </w:t>
      </w:r>
      <w:r w:rsidRPr="0091549C">
        <w:t>Naročnik bo lahko kadar koli med postopkom kandidate pozval, da predložijo vsa dokazila ali del dokazil v zvezi z navedbami v ESPD.</w:t>
      </w:r>
    </w:p>
    <w:p w14:paraId="2F97AD61" w14:textId="77777777" w:rsidR="00436CDA" w:rsidRPr="0091549C" w:rsidRDefault="00436CDA" w:rsidP="00436CDA">
      <w:pPr>
        <w:spacing w:line="240" w:lineRule="atLeast"/>
      </w:pPr>
    </w:p>
    <w:p w14:paraId="68E33E2C" w14:textId="77777777" w:rsidR="00436CDA" w:rsidRPr="0091549C" w:rsidRDefault="00436CDA" w:rsidP="00436CDA">
      <w:pPr>
        <w:spacing w:line="240" w:lineRule="atLeast"/>
      </w:pPr>
      <w:r w:rsidRPr="0091549C">
        <w:t>Naročnik bo lahko v času pregleda prijav in pred priznanjem sposobnosti od vseh kandidatov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prijav. Naročnik si pridržuje pravico do vpogleda v originalne dokumente in do preveritve verodostojnosti predloženih dokazil pri podpisniku le-teh.</w:t>
      </w:r>
    </w:p>
    <w:p w14:paraId="70D51950" w14:textId="77777777" w:rsidR="00436CDA" w:rsidRPr="0091549C" w:rsidRDefault="00436CDA" w:rsidP="00436CDA">
      <w:pPr>
        <w:spacing w:line="240" w:lineRule="atLeast"/>
      </w:pPr>
    </w:p>
    <w:p w14:paraId="3A391184" w14:textId="77777777" w:rsidR="00436CDA" w:rsidRDefault="00436CDA" w:rsidP="00436CDA">
      <w:pPr>
        <w:spacing w:line="240" w:lineRule="atLeast"/>
      </w:pPr>
      <w:r w:rsidRPr="0091549C">
        <w:t>Če obstaja naročnikova zahteva, koliko stari so lahko dokumenti, ki jih kandidat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A61CDBE" w14:textId="77777777" w:rsidR="00436CDA" w:rsidRPr="0091549C" w:rsidRDefault="00436CDA" w:rsidP="00436CDA">
      <w:pPr>
        <w:spacing w:line="240" w:lineRule="atLeast"/>
      </w:pPr>
    </w:p>
    <w:p w14:paraId="551ED53A" w14:textId="77777777" w:rsidR="00436CDA" w:rsidRDefault="00436CDA" w:rsidP="00436CDA">
      <w:pPr>
        <w:spacing w:line="240" w:lineRule="atLeast"/>
      </w:pPr>
      <w:r w:rsidRPr="0091549C">
        <w:t>Če kandidat ne more pridobiti in predložiti zahtevanih dokumentov, ker država v kateri ima kandidat svoj sedež ne izdaja takšnih dokumentov, jih je mogoče nadomestiti z zapriseženo izjavo, če pa ta v državi v kateri ima kandidat svoj sedež ni predvidena, pa z izjavo določene osebe, dano pred pristojnim sodnim ali upravnim organom, notarjem ali pred pristojno poklicno ali trgovinsko organizacijo v matični državi te osebe ali v državi, v kateri ima kandidat sedež.</w:t>
      </w:r>
    </w:p>
    <w:p w14:paraId="1AE6FECB" w14:textId="77777777" w:rsidR="00436CDA" w:rsidRDefault="00436CDA" w:rsidP="00436CDA">
      <w:pPr>
        <w:spacing w:line="240" w:lineRule="atLeast"/>
      </w:pPr>
    </w:p>
    <w:p w14:paraId="2AC97ABA" w14:textId="18C656D7" w:rsidR="00436CDA" w:rsidRDefault="00436CDA" w:rsidP="00436CDA">
      <w:pPr>
        <w:spacing w:line="240" w:lineRule="atLeast"/>
        <w:rPr>
          <w:szCs w:val="20"/>
        </w:rPr>
      </w:pPr>
      <w:r w:rsidRPr="00607A55">
        <w:rPr>
          <w:szCs w:val="20"/>
        </w:rPr>
        <w:t>Za skupne p</w:t>
      </w:r>
      <w:r>
        <w:rPr>
          <w:szCs w:val="20"/>
        </w:rPr>
        <w:t xml:space="preserve">rijave </w:t>
      </w:r>
      <w:r w:rsidRPr="00607A55">
        <w:rPr>
          <w:szCs w:val="20"/>
        </w:rPr>
        <w:t xml:space="preserve">je treba upoštevati </w:t>
      </w:r>
      <w:r w:rsidRPr="007F05C7">
        <w:rPr>
          <w:szCs w:val="20"/>
        </w:rPr>
        <w:t>še točk</w:t>
      </w:r>
      <w:r>
        <w:rPr>
          <w:szCs w:val="20"/>
        </w:rPr>
        <w:t>o</w:t>
      </w:r>
      <w:r w:rsidRPr="007F05C7">
        <w:rPr>
          <w:szCs w:val="20"/>
        </w:rPr>
        <w:t xml:space="preserve"> 1</w:t>
      </w:r>
      <w:r w:rsidR="000F42E5">
        <w:rPr>
          <w:szCs w:val="20"/>
        </w:rPr>
        <w:t>2</w:t>
      </w:r>
      <w:r w:rsidRPr="007F05C7">
        <w:rPr>
          <w:szCs w:val="20"/>
        </w:rPr>
        <w:t>.3.1 (Skupna p</w:t>
      </w:r>
      <w:r>
        <w:rPr>
          <w:szCs w:val="20"/>
        </w:rPr>
        <w:t>rijav</w:t>
      </w:r>
      <w:r w:rsidRPr="007F05C7">
        <w:rPr>
          <w:szCs w:val="20"/>
        </w:rPr>
        <w:t>a)</w:t>
      </w:r>
      <w:r>
        <w:rPr>
          <w:szCs w:val="20"/>
        </w:rPr>
        <w:t xml:space="preserve"> </w:t>
      </w:r>
      <w:r w:rsidRPr="007F05C7">
        <w:rPr>
          <w:szCs w:val="20"/>
        </w:rPr>
        <w:t>teh navodil.</w:t>
      </w:r>
    </w:p>
    <w:p w14:paraId="5F8873C3" w14:textId="77777777" w:rsidR="00436CDA" w:rsidRDefault="00436CDA" w:rsidP="00436CDA">
      <w:pPr>
        <w:spacing w:line="240" w:lineRule="atLeast"/>
      </w:pPr>
    </w:p>
    <w:p w14:paraId="482F0AF0" w14:textId="77777777" w:rsidR="0091549C" w:rsidRPr="0091549C" w:rsidRDefault="0091549C" w:rsidP="00F264B1">
      <w:pPr>
        <w:pStyle w:val="Naslov3"/>
        <w:keepLines w:val="0"/>
        <w:numPr>
          <w:ilvl w:val="2"/>
          <w:numId w:val="6"/>
        </w:numPr>
        <w:tabs>
          <w:tab w:val="clear" w:pos="426"/>
        </w:tabs>
        <w:ind w:left="709" w:hanging="709"/>
      </w:pPr>
      <w:bookmarkStart w:id="127" w:name="_Toc108612747"/>
      <w:bookmarkStart w:id="128" w:name="_Toc123105098"/>
      <w:bookmarkStart w:id="129" w:name="_Toc221103639"/>
      <w:r w:rsidRPr="0091549C">
        <w:t>Neobstoj razlogov za izključitev</w:t>
      </w:r>
      <w:bookmarkEnd w:id="127"/>
      <w:bookmarkEnd w:id="128"/>
      <w:bookmarkEnd w:id="129"/>
    </w:p>
    <w:p w14:paraId="6529D4C0" w14:textId="77777777" w:rsidR="004B7E3C" w:rsidRDefault="004B7E3C" w:rsidP="0091549C">
      <w:pPr>
        <w:spacing w:line="240" w:lineRule="auto"/>
      </w:pPr>
    </w:p>
    <w:p w14:paraId="40CEE0A4" w14:textId="77777777" w:rsidR="00B31A10" w:rsidRPr="0091549C" w:rsidRDefault="00B31A10" w:rsidP="00B31A10">
      <w:pPr>
        <w:spacing w:line="240" w:lineRule="auto"/>
      </w:pPr>
      <w:r w:rsidRPr="0091549C">
        <w:t>Naročnik bo izključil gospodarski subjekt v primeru obstoja kateregakoli od v tej točki navedenih primerov, in sicer:</w:t>
      </w:r>
    </w:p>
    <w:p w14:paraId="5B8CD6B5" w14:textId="77777777" w:rsidR="00B31A10" w:rsidRPr="00EF3EF4" w:rsidRDefault="00B31A10" w:rsidP="00B31A10">
      <w:pPr>
        <w:spacing w:line="240" w:lineRule="auto"/>
      </w:pPr>
    </w:p>
    <w:p w14:paraId="4515C382" w14:textId="77777777" w:rsidR="00B31A10" w:rsidRPr="00EF3EF4" w:rsidRDefault="00B31A10" w:rsidP="00B31A10">
      <w:pPr>
        <w:numPr>
          <w:ilvl w:val="0"/>
          <w:numId w:val="14"/>
        </w:numPr>
        <w:tabs>
          <w:tab w:val="clear" w:pos="510"/>
          <w:tab w:val="num" w:pos="284"/>
        </w:tabs>
        <w:suppressAutoHyphens w:val="0"/>
        <w:spacing w:line="240" w:lineRule="auto"/>
        <w:ind w:left="284" w:hanging="284"/>
        <w:rPr>
          <w:szCs w:val="20"/>
          <w:lang w:eastAsia="sl-SI"/>
        </w:rPr>
      </w:pPr>
      <w:r w:rsidRPr="00EF3EF4">
        <w:rPr>
          <w:szCs w:val="20"/>
          <w:lang w:eastAsia="sl-SI"/>
        </w:rPr>
        <w:lastRenderedPageBreak/>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6EFA1F53" w14:textId="77777777" w:rsidR="00B31A10" w:rsidRPr="00EF3EF4" w:rsidRDefault="00B31A10" w:rsidP="00B31A10">
      <w:pPr>
        <w:spacing w:line="240" w:lineRule="auto"/>
        <w:rPr>
          <w:rFonts w:eastAsia="Times New Roman"/>
          <w:szCs w:val="20"/>
        </w:rPr>
      </w:pPr>
    </w:p>
    <w:p w14:paraId="0C90AFD6" w14:textId="77777777" w:rsidR="00B31A10" w:rsidRPr="00EF3EF4" w:rsidRDefault="00B31A10" w:rsidP="00B31A10">
      <w:pPr>
        <w:spacing w:line="240" w:lineRule="auto"/>
        <w:ind w:left="284"/>
        <w:rPr>
          <w:rFonts w:eastAsia="Times New Roman"/>
          <w:b/>
          <w:bCs/>
          <w:szCs w:val="20"/>
        </w:rPr>
      </w:pPr>
      <w:r w:rsidRPr="00EF3EF4">
        <w:rPr>
          <w:rFonts w:eastAsia="Times New Roman"/>
          <w:b/>
          <w:bCs/>
          <w:szCs w:val="20"/>
        </w:rPr>
        <w:t>DOKAZILA:</w:t>
      </w:r>
    </w:p>
    <w:p w14:paraId="25B661D0" w14:textId="2C1F94D1" w:rsidR="00B31A10" w:rsidRPr="00EF3EF4" w:rsidRDefault="00B31A10" w:rsidP="00B31A10">
      <w:pPr>
        <w:spacing w:line="240" w:lineRule="auto"/>
        <w:ind w:left="284"/>
        <w:rPr>
          <w:iCs/>
        </w:rPr>
      </w:pPr>
      <w:r w:rsidRPr="00EF3EF4">
        <w:t xml:space="preserve">Izpolnjen </w:t>
      </w:r>
      <w:r w:rsidRPr="00EF3EF4">
        <w:rPr>
          <w:b/>
          <w:bCs/>
        </w:rPr>
        <w:t>obrazec »ESPD«</w:t>
      </w:r>
      <w:r w:rsidRPr="00EF3EF4">
        <w:t xml:space="preserve"> (v »Del III: Razlogi za izključitev, A: Razlogi, povezani s kazenskimi obsodbami, za vse gospodarske subjekte v ponudbi«). </w:t>
      </w:r>
      <w:r w:rsidRPr="00EF3EF4">
        <w:rPr>
          <w:iCs/>
        </w:rPr>
        <w:t>V kolikor je vaš odgovor v tem primeru »DA«, v navedena polja vpišete podatke, ki jih od vas zahteva ESPD. V primeru, da uveljavljate popravni mehanizem, z odgovorom »Da« na vprašanje »</w:t>
      </w:r>
      <w:r w:rsidRPr="00EF3EF4">
        <w:rPr>
          <w:i/>
        </w:rPr>
        <w:t>Ste sprejeli ukrepe, s katerimi ste dokazali svojo zanesljivost ("</w:t>
      </w:r>
      <w:proofErr w:type="spellStart"/>
      <w:r w:rsidRPr="00EF3EF4">
        <w:rPr>
          <w:i/>
        </w:rPr>
        <w:t>sam</w:t>
      </w:r>
      <w:r w:rsidR="00196330">
        <w:rPr>
          <w:i/>
        </w:rPr>
        <w:t>o</w:t>
      </w:r>
      <w:r w:rsidRPr="00EF3EF4">
        <w:rPr>
          <w:i/>
        </w:rPr>
        <w:t>čiščenje</w:t>
      </w:r>
      <w:proofErr w:type="spellEnd"/>
      <w:r w:rsidRPr="00EF3EF4">
        <w:rPr>
          <w:i/>
        </w:rPr>
        <w:t>")?«</w:t>
      </w:r>
      <w:r w:rsidRPr="00EF3EF4">
        <w:rPr>
          <w:iCs/>
        </w:rPr>
        <w:t xml:space="preserve"> v polje »</w:t>
      </w:r>
      <w:r w:rsidRPr="00EF3EF4">
        <w:rPr>
          <w:i/>
        </w:rPr>
        <w:t>Prosimo opišite jih</w:t>
      </w:r>
      <w:r w:rsidRPr="00EF3EF4">
        <w:rPr>
          <w:iCs/>
        </w:rPr>
        <w:t>*« napišete kršitve in ukrepe, s katerimi lahko dokažete svojo zanesljivost kljub obstoju razlogov za izključitev;</w:t>
      </w:r>
    </w:p>
    <w:p w14:paraId="60D31D76" w14:textId="77777777" w:rsidR="00B31A10" w:rsidRPr="00EF3EF4" w:rsidRDefault="00B31A10" w:rsidP="00B31A10">
      <w:pPr>
        <w:spacing w:line="240" w:lineRule="auto"/>
        <w:ind w:left="284"/>
        <w:rPr>
          <w:iCs/>
        </w:rPr>
      </w:pPr>
      <w:r w:rsidRPr="00EF3EF4">
        <w:rPr>
          <w:iCs/>
        </w:rPr>
        <w:t>In</w:t>
      </w:r>
    </w:p>
    <w:p w14:paraId="1E1E1ADA" w14:textId="77777777" w:rsidR="00B31A10" w:rsidRPr="00EF3EF4" w:rsidRDefault="00B31A10" w:rsidP="00B31A10">
      <w:pPr>
        <w:spacing w:line="240" w:lineRule="auto"/>
        <w:ind w:left="284"/>
        <w:rPr>
          <w:iCs/>
        </w:rPr>
      </w:pPr>
    </w:p>
    <w:p w14:paraId="03F8CEA7" w14:textId="77777777" w:rsidR="00B31A10" w:rsidRPr="00EF3EF4" w:rsidRDefault="00B31A10" w:rsidP="00B31A10">
      <w:pPr>
        <w:spacing w:line="240" w:lineRule="auto"/>
        <w:ind w:left="284"/>
        <w:rPr>
          <w:rFonts w:eastAsia="Times New Roman"/>
        </w:rPr>
      </w:pPr>
      <w:r w:rsidRPr="00EF3EF4">
        <w:rPr>
          <w:rFonts w:eastAsia="Times New Roman"/>
          <w:bCs/>
          <w:szCs w:val="20"/>
          <w:lang w:eastAsia="sl-SI"/>
        </w:rPr>
        <w:t xml:space="preserve">Izpolnjen </w:t>
      </w:r>
      <w:r w:rsidRPr="00EF3EF4">
        <w:rPr>
          <w:rFonts w:eastAsia="Times New Roman"/>
          <w:b/>
          <w:szCs w:val="20"/>
          <w:lang w:eastAsia="sl-SI"/>
        </w:rPr>
        <w:t xml:space="preserve">obrazec »ESPD« </w:t>
      </w:r>
      <w:r w:rsidRPr="00EF3EF4">
        <w:rPr>
          <w:rFonts w:eastAsia="Times New Roman"/>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B1C8BA5" w14:textId="77777777" w:rsidR="00B31A10" w:rsidRPr="00EF3EF4" w:rsidRDefault="00B31A10" w:rsidP="00B31A10">
      <w:pPr>
        <w:spacing w:line="240" w:lineRule="auto"/>
        <w:ind w:left="284"/>
        <w:rPr>
          <w:bCs/>
          <w:szCs w:val="20"/>
        </w:rPr>
      </w:pPr>
    </w:p>
    <w:p w14:paraId="112634E0" w14:textId="77777777" w:rsidR="00B31A10" w:rsidRPr="00EF3EF4" w:rsidRDefault="00B31A10" w:rsidP="00B31A10">
      <w:pPr>
        <w:spacing w:line="240" w:lineRule="auto"/>
        <w:ind w:left="284"/>
        <w:rPr>
          <w:bCs/>
          <w:szCs w:val="20"/>
        </w:rPr>
      </w:pPr>
      <w:r w:rsidRPr="00EF3EF4">
        <w:rPr>
          <w:bCs/>
          <w:szCs w:val="20"/>
        </w:rPr>
        <w:t>In</w:t>
      </w:r>
    </w:p>
    <w:p w14:paraId="01C739A4" w14:textId="77777777" w:rsidR="00B31A10" w:rsidRPr="00EF3EF4" w:rsidRDefault="00B31A10" w:rsidP="00B31A10">
      <w:pPr>
        <w:spacing w:line="240" w:lineRule="auto"/>
        <w:ind w:left="284"/>
        <w:rPr>
          <w:bCs/>
          <w:szCs w:val="20"/>
        </w:rPr>
      </w:pPr>
    </w:p>
    <w:p w14:paraId="52FAE7E6" w14:textId="77777777" w:rsidR="00B31A10" w:rsidRPr="00EF3EF4" w:rsidRDefault="00B31A10" w:rsidP="00B31A10">
      <w:pPr>
        <w:spacing w:line="240" w:lineRule="auto"/>
        <w:ind w:left="284"/>
      </w:pPr>
      <w:bookmarkStart w:id="130" w:name="_Hlk198630538"/>
      <w:r w:rsidRPr="00EF3EF4">
        <w:rPr>
          <w:lang w:eastAsia="sl-SI"/>
        </w:rPr>
        <w:t>izpolnjen</w:t>
      </w:r>
      <w:r w:rsidRPr="00EF3EF4">
        <w:rPr>
          <w:b/>
          <w:bCs/>
          <w:lang w:eastAsia="sl-SI"/>
        </w:rPr>
        <w:t xml:space="preserve"> obrazec »ESPD«</w:t>
      </w:r>
      <w:r w:rsidRPr="00EF3EF4">
        <w:rPr>
          <w:lang w:eastAsia="sl-SI"/>
        </w:rPr>
        <w:t xml:space="preserve"> (</w:t>
      </w:r>
      <w:proofErr w:type="spellStart"/>
      <w:r w:rsidRPr="00EF3EF4">
        <w:rPr>
          <w:lang w:eastAsia="sl-SI"/>
        </w:rPr>
        <w:t>v</w:t>
      </w:r>
      <w:r w:rsidRPr="00EF3EF4">
        <w:t>»Del</w:t>
      </w:r>
      <w:proofErr w:type="spellEnd"/>
      <w:r w:rsidRPr="00EF3EF4">
        <w:t xml:space="preserve"> II: Informacije v povezavi z gospodarskim subjektom, B: Informacije o predstavnikih gospodarskega subjekta«) kamor navedete vse </w:t>
      </w:r>
      <w:r w:rsidRPr="00EF3EF4">
        <w:rPr>
          <w:szCs w:val="20"/>
          <w:lang w:eastAsia="sl-SI"/>
        </w:rPr>
        <w:t xml:space="preserve">osebe, ki so članice upravnega, vodstvenega ali nadzornega organa tega gospodarskega subjekta ali osebe, ki imajo pooblastila za njegovo zastopanje ali odločanje ali nadzor v njem. </w:t>
      </w:r>
      <w:r w:rsidRPr="00EF3EF4">
        <w:t xml:space="preserve">Zaželeno je, da v  polje </w:t>
      </w:r>
      <w:r w:rsidRPr="00EF3EF4">
        <w:rPr>
          <w:i/>
          <w:iCs/>
        </w:rPr>
        <w:t>»Po potrebi navedite dodatne informacije o predstavništvu (njegove oblike, namen, EMŠO…)«</w:t>
      </w:r>
      <w:r w:rsidRPr="00EF3EF4">
        <w:t xml:space="preserve"> </w:t>
      </w:r>
      <w:r w:rsidRPr="00EF3EF4">
        <w:rPr>
          <w:b/>
          <w:bCs/>
        </w:rPr>
        <w:t>navedete njihov EMŠO</w:t>
      </w:r>
      <w:r>
        <w:rPr>
          <w:b/>
          <w:bCs/>
        </w:rPr>
        <w:t xml:space="preserve">, stalno prebivališče </w:t>
      </w:r>
      <w:r w:rsidRPr="00EF3EF4">
        <w:rPr>
          <w:b/>
          <w:bCs/>
        </w:rPr>
        <w:t>in vsa njihova državljanstva</w:t>
      </w:r>
      <w:r w:rsidRPr="00EF3EF4">
        <w:rPr>
          <w:bCs/>
          <w:szCs w:val="20"/>
        </w:rPr>
        <w:t xml:space="preserve"> </w:t>
      </w:r>
      <w:r w:rsidRPr="00EF3EF4">
        <w:t xml:space="preserve">za namen pridobitve podatkov iz kazenske evidence. S klikom na znak </w:t>
      </w:r>
      <w:r w:rsidRPr="00EF3EF4">
        <w:rPr>
          <w:bCs/>
        </w:rPr>
        <w:t xml:space="preserve">&lt;+&gt; </w:t>
      </w:r>
      <w:r w:rsidRPr="00EF3EF4">
        <w:t>lahko gospodarski subjekt doda nov sklop polj za vnos več zakonitih zastopnikov.</w:t>
      </w:r>
    </w:p>
    <w:bookmarkEnd w:id="130"/>
    <w:p w14:paraId="7E9F398C" w14:textId="77777777" w:rsidR="00B31A10" w:rsidRPr="00EF3EF4" w:rsidRDefault="00B31A10" w:rsidP="00B31A10">
      <w:pPr>
        <w:spacing w:line="240" w:lineRule="auto"/>
        <w:ind w:left="284"/>
        <w:rPr>
          <w:bCs/>
          <w:szCs w:val="20"/>
        </w:rPr>
      </w:pPr>
    </w:p>
    <w:p w14:paraId="3D6F9C48" w14:textId="77777777" w:rsidR="00B31A10" w:rsidRPr="00EF3EF4" w:rsidRDefault="00B31A10" w:rsidP="00B31A10">
      <w:pPr>
        <w:spacing w:line="240" w:lineRule="auto"/>
        <w:ind w:left="284"/>
      </w:pPr>
      <w:r w:rsidRPr="00EF3EF4">
        <w:t>Ponudnik lahko potrdila iz kazenske evidence priloži tudi sam. Tako predložena potrdila morajo odražati zadnje stanje, v nobenem primeru pa ne smejo biti starejša od 4 mesecev, šteto od roka za oddajo ponudb.</w:t>
      </w:r>
    </w:p>
    <w:p w14:paraId="7DCB49B3" w14:textId="77777777" w:rsidR="00B31A10" w:rsidRPr="00EF3EF4" w:rsidRDefault="00B31A10" w:rsidP="00B31A10">
      <w:pPr>
        <w:spacing w:line="240" w:lineRule="auto"/>
        <w:ind w:left="284"/>
        <w:rPr>
          <w:b/>
        </w:rPr>
      </w:pPr>
    </w:p>
    <w:p w14:paraId="7AD7462B" w14:textId="77777777" w:rsidR="00B31A10" w:rsidRPr="00EF3EF4" w:rsidRDefault="00B31A10" w:rsidP="00B31A10">
      <w:pPr>
        <w:spacing w:line="240" w:lineRule="auto"/>
        <w:ind w:left="284"/>
        <w:rPr>
          <w:szCs w:val="20"/>
        </w:rPr>
      </w:pPr>
      <w:r w:rsidRPr="00EF3EF4">
        <w:rPr>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FABE06D" w14:textId="77777777" w:rsidR="00B31A10" w:rsidRPr="00EF3EF4" w:rsidRDefault="00B31A10" w:rsidP="00B31A10">
      <w:pPr>
        <w:spacing w:line="240" w:lineRule="auto"/>
        <w:ind w:left="284"/>
        <w:rPr>
          <w:rFonts w:eastAsia="Times New Roman"/>
          <w:szCs w:val="20"/>
          <w:lang w:eastAsia="sl-SI"/>
        </w:rPr>
      </w:pPr>
    </w:p>
    <w:p w14:paraId="6FCD725D" w14:textId="77777777" w:rsidR="00B31A10" w:rsidRPr="00EF3EF4" w:rsidRDefault="00B31A10" w:rsidP="00B31A10">
      <w:pPr>
        <w:spacing w:line="240" w:lineRule="auto"/>
        <w:ind w:left="284"/>
        <w:rPr>
          <w:rFonts w:eastAsia="Times New Roman"/>
          <w:szCs w:val="20"/>
          <w:lang w:eastAsia="sl-SI"/>
        </w:rPr>
      </w:pPr>
      <w:r w:rsidRPr="00EF3EF4">
        <w:rPr>
          <w:rFonts w:eastAsia="Times New Roman"/>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EF3EF4">
        <w:rPr>
          <w:rFonts w:eastAsia="Times New Roman"/>
          <w:szCs w:val="20"/>
          <w:lang w:eastAsia="sl-SI"/>
        </w:rPr>
        <w:t>predkvalifikacijski</w:t>
      </w:r>
      <w:proofErr w:type="spellEnd"/>
      <w:r w:rsidRPr="00EF3EF4">
        <w:rPr>
          <w:rFonts w:eastAsia="Times New Roman"/>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37A93F8A" w14:textId="77777777" w:rsidR="00B31A10" w:rsidRPr="00EF3EF4" w:rsidRDefault="00B31A10" w:rsidP="00B31A10">
      <w:pPr>
        <w:spacing w:line="240" w:lineRule="auto"/>
        <w:ind w:left="284"/>
        <w:rPr>
          <w:rFonts w:eastAsia="Times New Roman"/>
          <w:szCs w:val="20"/>
        </w:rPr>
      </w:pPr>
    </w:p>
    <w:p w14:paraId="72F75E62" w14:textId="77777777" w:rsidR="00B31A10" w:rsidRPr="00EF3EF4" w:rsidRDefault="00B31A10" w:rsidP="00B31A10">
      <w:pPr>
        <w:numPr>
          <w:ilvl w:val="0"/>
          <w:numId w:val="14"/>
        </w:numPr>
        <w:tabs>
          <w:tab w:val="clear" w:pos="510"/>
          <w:tab w:val="num" w:pos="284"/>
        </w:tabs>
        <w:suppressAutoHyphens w:val="0"/>
        <w:spacing w:line="240" w:lineRule="auto"/>
        <w:ind w:left="284" w:hanging="284"/>
        <w:rPr>
          <w:b/>
          <w:bCs/>
        </w:rPr>
      </w:pPr>
      <w:r w:rsidRPr="00EF3EF4">
        <w:rPr>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w:t>
      </w:r>
      <w:r w:rsidRPr="00EF3EF4">
        <w:rPr>
          <w:szCs w:val="20"/>
        </w:rPr>
        <w:lastRenderedPageBreak/>
        <w:t>ponudb neporavnane neplačane zapadle obveznosti, ki znašajo 50 eurov ali več in nima predloženih vseh obračunov davčnih odtegljajev za dohodke iz delovnega razmerja za obdobje zadnjih petih let do roka za oddajo ponudbe.</w:t>
      </w:r>
    </w:p>
    <w:p w14:paraId="16ECB9DC" w14:textId="77777777" w:rsidR="00B31A10" w:rsidRPr="00EF3EF4" w:rsidRDefault="00B31A10" w:rsidP="00B31A10">
      <w:pPr>
        <w:spacing w:line="240" w:lineRule="auto"/>
        <w:ind w:left="284"/>
        <w:rPr>
          <w:b/>
          <w:bCs/>
        </w:rPr>
      </w:pPr>
    </w:p>
    <w:p w14:paraId="12A2E1E6" w14:textId="77777777" w:rsidR="00B31A10" w:rsidRPr="00EF3EF4" w:rsidRDefault="00B31A10" w:rsidP="00B31A10">
      <w:pPr>
        <w:spacing w:line="240" w:lineRule="auto"/>
        <w:ind w:left="284"/>
      </w:pPr>
      <w:r w:rsidRPr="00EF3EF4">
        <w:rPr>
          <w:b/>
          <w:bCs/>
        </w:rPr>
        <w:t>DOKAZILO:</w:t>
      </w:r>
      <w:r w:rsidRPr="00EF3EF4">
        <w:t xml:space="preserve"> </w:t>
      </w:r>
    </w:p>
    <w:p w14:paraId="0DC0F825" w14:textId="77777777" w:rsidR="00B31A10" w:rsidRPr="00EF3EF4" w:rsidRDefault="00B31A10" w:rsidP="00B31A10">
      <w:pPr>
        <w:spacing w:line="240" w:lineRule="auto"/>
        <w:ind w:left="284"/>
      </w:pPr>
      <w:r w:rsidRPr="00EF3EF4">
        <w:t xml:space="preserve">Izpolnjen </w:t>
      </w:r>
      <w:r w:rsidRPr="00EF3EF4">
        <w:rPr>
          <w:b/>
          <w:bCs/>
        </w:rPr>
        <w:t>obrazec »ESPD«</w:t>
      </w:r>
      <w:r w:rsidRPr="00EF3EF4">
        <w:t xml:space="preserve"> (v »Del III: Razlogi za izključitev, B: Razlogi, povezani s plačilom davkov ali prispevkov za socialno varnost</w:t>
      </w:r>
      <w:r w:rsidRPr="00EF3EF4">
        <w:rPr>
          <w:i/>
        </w:rPr>
        <w:t>)</w:t>
      </w:r>
      <w:r w:rsidRPr="00EF3EF4">
        <w:t>, za vse gospodarske subjekte v ponudbi.</w:t>
      </w:r>
    </w:p>
    <w:p w14:paraId="3EFC50C6" w14:textId="77777777" w:rsidR="00B31A10" w:rsidRPr="00EF3EF4" w:rsidRDefault="00B31A10" w:rsidP="00B31A10">
      <w:pPr>
        <w:spacing w:line="240" w:lineRule="auto"/>
        <w:ind w:left="284"/>
        <w:rPr>
          <w:rFonts w:eastAsia="Times New Roman"/>
          <w:szCs w:val="20"/>
        </w:rPr>
      </w:pPr>
    </w:p>
    <w:p w14:paraId="70B391A5" w14:textId="77777777" w:rsidR="00B31A10" w:rsidRPr="00EF3EF4" w:rsidRDefault="00B31A10" w:rsidP="00B31A10">
      <w:pPr>
        <w:numPr>
          <w:ilvl w:val="0"/>
          <w:numId w:val="14"/>
        </w:numPr>
        <w:tabs>
          <w:tab w:val="clear" w:pos="510"/>
          <w:tab w:val="num" w:pos="284"/>
        </w:tabs>
        <w:suppressAutoHyphens w:val="0"/>
        <w:spacing w:line="240" w:lineRule="auto"/>
        <w:ind w:left="284" w:hanging="284"/>
        <w:rPr>
          <w:rFonts w:eastAsia="Times New Roman"/>
          <w:szCs w:val="20"/>
        </w:rPr>
      </w:pPr>
      <w:r w:rsidRPr="00EF3EF4">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33E75F5A" w14:textId="77777777" w:rsidR="00B31A10" w:rsidRPr="00EF3EF4" w:rsidRDefault="00B31A10" w:rsidP="00B31A10">
      <w:pPr>
        <w:spacing w:line="240" w:lineRule="auto"/>
        <w:rPr>
          <w:rFonts w:eastAsia="Times New Roman"/>
          <w:szCs w:val="20"/>
        </w:rPr>
      </w:pPr>
    </w:p>
    <w:p w14:paraId="4E41D5A3" w14:textId="77777777" w:rsidR="00B31A10" w:rsidRPr="00EF3EF4" w:rsidRDefault="00B31A10" w:rsidP="00B31A10">
      <w:pPr>
        <w:spacing w:line="240" w:lineRule="auto"/>
        <w:ind w:left="284"/>
      </w:pPr>
      <w:r w:rsidRPr="00EF3EF4">
        <w:rPr>
          <w:b/>
          <w:bCs/>
        </w:rPr>
        <w:t>DOKAZILO:</w:t>
      </w:r>
    </w:p>
    <w:p w14:paraId="4EADB52A" w14:textId="77777777" w:rsidR="00B31A10" w:rsidRPr="00EF3EF4" w:rsidRDefault="00B31A10" w:rsidP="00B31A10">
      <w:pPr>
        <w:spacing w:line="240" w:lineRule="auto"/>
        <w:ind w:left="284"/>
      </w:pPr>
      <w:r w:rsidRPr="00EF3EF4">
        <w:t xml:space="preserve">Izpolnjen </w:t>
      </w:r>
      <w:r w:rsidRPr="00EF3EF4">
        <w:rPr>
          <w:b/>
          <w:bCs/>
        </w:rPr>
        <w:t>obrazec »ESPD«</w:t>
      </w:r>
      <w:r w:rsidRPr="00EF3EF4">
        <w:t xml:space="preserve"> (v »Del III: Razlogi za izključitev, D: Nacionalni razlogi za izključitev), za vse gospodarske subjekte v ponudbi.</w:t>
      </w:r>
    </w:p>
    <w:p w14:paraId="790BFC1F" w14:textId="77777777" w:rsidR="00B31A10" w:rsidRPr="00EF3EF4" w:rsidRDefault="00B31A10" w:rsidP="00B31A10">
      <w:pPr>
        <w:spacing w:line="240" w:lineRule="auto"/>
        <w:rPr>
          <w:rFonts w:eastAsia="Times New Roman"/>
          <w:szCs w:val="20"/>
        </w:rPr>
      </w:pPr>
    </w:p>
    <w:p w14:paraId="5BD438BB" w14:textId="77777777" w:rsidR="00B31A10" w:rsidRPr="00EF3EF4" w:rsidRDefault="00B31A10" w:rsidP="00B31A10">
      <w:pPr>
        <w:numPr>
          <w:ilvl w:val="0"/>
          <w:numId w:val="14"/>
        </w:numPr>
        <w:tabs>
          <w:tab w:val="clear" w:pos="510"/>
        </w:tabs>
        <w:suppressAutoHyphens w:val="0"/>
        <w:spacing w:line="240" w:lineRule="auto"/>
        <w:ind w:left="284" w:hanging="284"/>
        <w:rPr>
          <w:rFonts w:eastAsia="Times New Roman"/>
          <w:szCs w:val="20"/>
        </w:rPr>
      </w:pPr>
      <w:r w:rsidRPr="00EF3EF4">
        <w:rPr>
          <w:rFonts w:eastAsia="Times New Roman"/>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91475B" w14:textId="77777777" w:rsidR="00B31A10" w:rsidRPr="00EF3EF4" w:rsidRDefault="00B31A10" w:rsidP="00B31A10">
      <w:pPr>
        <w:spacing w:line="240" w:lineRule="auto"/>
        <w:rPr>
          <w:rFonts w:eastAsia="Times New Roman"/>
          <w:szCs w:val="20"/>
        </w:rPr>
      </w:pPr>
    </w:p>
    <w:p w14:paraId="1B6B5DB4" w14:textId="77777777" w:rsidR="00B31A10" w:rsidRPr="00EF3EF4" w:rsidRDefault="00B31A10" w:rsidP="00B31A10">
      <w:pPr>
        <w:spacing w:line="240" w:lineRule="auto"/>
        <w:ind w:left="284"/>
        <w:rPr>
          <w:rFonts w:eastAsia="Times New Roman"/>
          <w:szCs w:val="20"/>
        </w:rPr>
      </w:pPr>
      <w:r w:rsidRPr="00EF3EF4">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00F68EBF" w14:textId="77777777" w:rsidR="00B31A10" w:rsidRPr="00EF3EF4" w:rsidRDefault="00B31A10" w:rsidP="00B31A10">
      <w:pPr>
        <w:spacing w:line="240" w:lineRule="auto"/>
        <w:ind w:left="284"/>
        <w:rPr>
          <w:rFonts w:eastAsia="Times New Roman"/>
          <w:szCs w:val="20"/>
        </w:rPr>
      </w:pPr>
    </w:p>
    <w:p w14:paraId="0DCEEC63" w14:textId="77777777" w:rsidR="00B31A10" w:rsidRPr="00EF3EF4" w:rsidRDefault="00B31A10" w:rsidP="00B31A10">
      <w:pPr>
        <w:spacing w:line="240" w:lineRule="auto"/>
        <w:ind w:left="284"/>
        <w:rPr>
          <w:b/>
          <w:bCs/>
        </w:rPr>
      </w:pPr>
      <w:r w:rsidRPr="00EF3EF4">
        <w:rPr>
          <w:b/>
          <w:bCs/>
        </w:rPr>
        <w:t>DOKAZILO:</w:t>
      </w:r>
    </w:p>
    <w:p w14:paraId="564F51E1" w14:textId="77777777" w:rsidR="00B31A10" w:rsidRPr="00EF3EF4" w:rsidRDefault="00B31A10" w:rsidP="00B31A10">
      <w:pPr>
        <w:spacing w:line="240" w:lineRule="auto"/>
        <w:ind w:left="284"/>
      </w:pPr>
      <w:r w:rsidRPr="00EF3EF4">
        <w:t xml:space="preserve">Izpolnjen </w:t>
      </w:r>
      <w:r w:rsidRPr="00EF3EF4">
        <w:rPr>
          <w:b/>
          <w:bCs/>
        </w:rPr>
        <w:t>obrazec »ESPD«</w:t>
      </w:r>
      <w:r w:rsidRPr="00EF3EF4">
        <w:t xml:space="preserve"> (v »Del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3C0507C2" w14:textId="77777777" w:rsidR="00B31A10" w:rsidRPr="00EF3EF4" w:rsidRDefault="00B31A10" w:rsidP="00B31A10">
      <w:pPr>
        <w:spacing w:line="240" w:lineRule="auto"/>
        <w:ind w:left="284"/>
      </w:pPr>
    </w:p>
    <w:p w14:paraId="2807658F" w14:textId="77777777" w:rsidR="00B31A10" w:rsidRPr="00EF3EF4" w:rsidRDefault="00B31A10" w:rsidP="00B31A10">
      <w:pPr>
        <w:numPr>
          <w:ilvl w:val="0"/>
          <w:numId w:val="14"/>
        </w:numPr>
        <w:tabs>
          <w:tab w:val="clear" w:pos="510"/>
          <w:tab w:val="left" w:pos="142"/>
          <w:tab w:val="num" w:pos="284"/>
        </w:tabs>
        <w:suppressAutoHyphens w:val="0"/>
        <w:spacing w:line="240" w:lineRule="auto"/>
        <w:ind w:left="284" w:hanging="284"/>
      </w:pPr>
      <w:r w:rsidRPr="00EF3EF4">
        <w:rPr>
          <w:rFonts w:eastAsia="Times New Roman"/>
          <w:szCs w:val="20"/>
        </w:rPr>
        <w:t xml:space="preserve">Na </w:t>
      </w:r>
      <w:r w:rsidRPr="00EF3EF4">
        <w:rPr>
          <w:szCs w:val="20"/>
        </w:rPr>
        <w:t xml:space="preserve">podlagi </w:t>
      </w:r>
      <w:r w:rsidRPr="00EF3EF4">
        <w:rPr>
          <w:color w:val="000000"/>
          <w:szCs w:val="20"/>
          <w:shd w:val="clear" w:color="auto" w:fill="FFFFFF"/>
        </w:rPr>
        <w:t>sklepa Sveta (SZVP) 2022/578 z dne 8. aprila 2022 o spremembi Sklepa 2014/512/SZVP o omejevalnih ukrepih zaradi delovanja Rusije, ki povzroča destabilizacijo razmer v Ukrajini,</w:t>
      </w:r>
      <w:r w:rsidRPr="00EF3EF4">
        <w:rPr>
          <w:szCs w:val="20"/>
        </w:rPr>
        <w:t xml:space="preserve"> če pri preverjanju ugotovi, da je ponudnik:</w:t>
      </w:r>
    </w:p>
    <w:p w14:paraId="3ECFEEC0" w14:textId="77777777" w:rsidR="00B31A10" w:rsidRPr="00EF3EF4" w:rsidRDefault="00B31A10" w:rsidP="00B31A10">
      <w:pPr>
        <w:pStyle w:val="xmsolistparagraph"/>
        <w:numPr>
          <w:ilvl w:val="0"/>
          <w:numId w:val="26"/>
        </w:numPr>
        <w:spacing w:after="0" w:line="240" w:lineRule="auto"/>
        <w:jc w:val="both"/>
        <w:rPr>
          <w:rFonts w:ascii="Arial" w:eastAsia="Times New Roman" w:hAnsi="Arial" w:cs="Arial"/>
        </w:rPr>
      </w:pPr>
      <w:r w:rsidRPr="00EF3EF4">
        <w:rPr>
          <w:rFonts w:ascii="Arial" w:eastAsia="Times New Roman" w:hAnsi="Arial" w:cs="Arial"/>
          <w:sz w:val="20"/>
          <w:szCs w:val="20"/>
        </w:rPr>
        <w:t>ruski državljan ali fizična ali pravna oseba, subjekt ali organ s sedežem v Rusiji,</w:t>
      </w:r>
    </w:p>
    <w:p w14:paraId="4A070062" w14:textId="77777777" w:rsidR="00B31A10" w:rsidRPr="00EF3EF4" w:rsidRDefault="00B31A10" w:rsidP="00B31A10">
      <w:pPr>
        <w:pStyle w:val="xmsolistparagraph"/>
        <w:numPr>
          <w:ilvl w:val="0"/>
          <w:numId w:val="26"/>
        </w:numPr>
        <w:spacing w:after="0" w:line="240" w:lineRule="auto"/>
        <w:jc w:val="both"/>
        <w:rPr>
          <w:rFonts w:ascii="Arial" w:eastAsia="Times New Roman" w:hAnsi="Arial" w:cs="Arial"/>
        </w:rPr>
      </w:pPr>
      <w:r w:rsidRPr="00EF3EF4">
        <w:rPr>
          <w:rFonts w:ascii="Arial" w:eastAsia="Times New Roman" w:hAnsi="Arial" w:cs="Arial"/>
          <w:sz w:val="20"/>
          <w:szCs w:val="20"/>
        </w:rPr>
        <w:t>pravna oseba, subjekt ali organ, katerih več kot 50-odstotni delež je v neposredni ali posredni lasti subjekta iz prejšnje alineje, ali</w:t>
      </w:r>
    </w:p>
    <w:p w14:paraId="09A69821" w14:textId="77777777" w:rsidR="00B31A10" w:rsidRPr="00EF3EF4" w:rsidRDefault="00B31A10" w:rsidP="00B31A10">
      <w:pPr>
        <w:pStyle w:val="xmsolistparagraph"/>
        <w:numPr>
          <w:ilvl w:val="0"/>
          <w:numId w:val="26"/>
        </w:numPr>
        <w:spacing w:after="0" w:line="240" w:lineRule="auto"/>
        <w:jc w:val="both"/>
        <w:rPr>
          <w:rFonts w:ascii="Arial" w:eastAsia="Times New Roman" w:hAnsi="Arial" w:cs="Arial"/>
        </w:rPr>
      </w:pPr>
      <w:r w:rsidRPr="00EF3EF4">
        <w:rPr>
          <w:rFonts w:ascii="Arial" w:eastAsia="Times New Roman" w:hAnsi="Arial" w:cs="Arial"/>
          <w:sz w:val="20"/>
          <w:szCs w:val="20"/>
        </w:rPr>
        <w:t>fizična ali pravna oseba, subjekt ali organ, ki deluje v imenu ali po navodilih subjektov iz prejšnjih dveh alinej.</w:t>
      </w:r>
    </w:p>
    <w:p w14:paraId="3C5E9A8D" w14:textId="77777777" w:rsidR="00B31A10" w:rsidRPr="00EF3EF4" w:rsidRDefault="00B31A10" w:rsidP="00B31A10">
      <w:pPr>
        <w:pStyle w:val="xmsonormal"/>
        <w:jc w:val="both"/>
        <w:rPr>
          <w:rFonts w:ascii="Arial" w:hAnsi="Arial" w:cs="Arial"/>
        </w:rPr>
      </w:pPr>
    </w:p>
    <w:p w14:paraId="145BDF47" w14:textId="77777777" w:rsidR="00B31A10" w:rsidRPr="00EF3EF4" w:rsidRDefault="00B31A10" w:rsidP="00B31A10">
      <w:pPr>
        <w:spacing w:line="240" w:lineRule="auto"/>
        <w:ind w:left="284"/>
        <w:rPr>
          <w:b/>
          <w:bCs/>
        </w:rPr>
      </w:pPr>
      <w:r w:rsidRPr="00EF3EF4">
        <w:rPr>
          <w:b/>
          <w:bCs/>
        </w:rPr>
        <w:t xml:space="preserve">DOKAZILO: </w:t>
      </w:r>
    </w:p>
    <w:p w14:paraId="23916848" w14:textId="77777777" w:rsidR="00B31A10" w:rsidRPr="00EF3EF4" w:rsidRDefault="00B31A10" w:rsidP="00B31A10">
      <w:pPr>
        <w:spacing w:line="240" w:lineRule="auto"/>
        <w:ind w:left="284"/>
      </w:pPr>
      <w:r w:rsidRPr="00EF3EF4">
        <w:t xml:space="preserve">Predložen </w:t>
      </w:r>
      <w:r w:rsidRPr="00EF3EF4">
        <w:rPr>
          <w:b/>
          <w:bCs/>
        </w:rPr>
        <w:t>obrazec »ESPD«</w:t>
      </w:r>
      <w:r w:rsidRPr="00EF3EF4">
        <w:t>, za vse gospodarske subjekte v ponudbi.</w:t>
      </w:r>
    </w:p>
    <w:p w14:paraId="001A2465" w14:textId="77777777" w:rsidR="002D58AD" w:rsidRDefault="002D58AD" w:rsidP="00B31A10">
      <w:pPr>
        <w:spacing w:line="240" w:lineRule="auto"/>
        <w:rPr>
          <w:rFonts w:eastAsia="Times New Roman"/>
          <w:szCs w:val="20"/>
        </w:rPr>
      </w:pPr>
    </w:p>
    <w:p w14:paraId="54E88FF4" w14:textId="566CC889" w:rsidR="002D58AD" w:rsidRDefault="002D58AD" w:rsidP="00B31A10">
      <w:pPr>
        <w:spacing w:line="240" w:lineRule="auto"/>
        <w:rPr>
          <w:rFonts w:eastAsia="Times New Roman"/>
          <w:szCs w:val="20"/>
        </w:rPr>
      </w:pPr>
      <w:r w:rsidRPr="002D58AD">
        <w:rPr>
          <w:rFonts w:eastAsia="Times New Roman"/>
          <w:szCs w:val="20"/>
        </w:rPr>
        <w:t xml:space="preserve">Naročnik bo v skladu z osmim odstavkom 75. člena ZJN-3 iz postopka javnega naročanja kadarkoli v postopku izključil gospodarski subjekt (kandidata, kandidata v skupni ponudbi), če se izkaže, da je pred ali med postopkom javnega naročanja ta subjekt, glede na storjena ali neizvedena dejanja, v eni od situacij iz točk od </w:t>
      </w:r>
      <w:r w:rsidR="000F42E5">
        <w:rPr>
          <w:rFonts w:eastAsia="Times New Roman"/>
          <w:szCs w:val="20"/>
        </w:rPr>
        <w:t>10</w:t>
      </w:r>
      <w:r w:rsidRPr="002D58AD">
        <w:rPr>
          <w:rFonts w:eastAsia="Times New Roman"/>
          <w:szCs w:val="20"/>
        </w:rPr>
        <w:t xml:space="preserve">.1.1.1 do vključno </w:t>
      </w:r>
      <w:r w:rsidR="000F42E5">
        <w:rPr>
          <w:rFonts w:eastAsia="Times New Roman"/>
          <w:szCs w:val="20"/>
        </w:rPr>
        <w:t>10</w:t>
      </w:r>
      <w:r w:rsidRPr="002D58AD">
        <w:rPr>
          <w:rFonts w:eastAsia="Times New Roman"/>
          <w:szCs w:val="20"/>
        </w:rPr>
        <w:t>.1.1.4 teh navodil.</w:t>
      </w:r>
    </w:p>
    <w:p w14:paraId="62A5751F" w14:textId="77777777" w:rsidR="002D58AD" w:rsidRDefault="002D58AD" w:rsidP="00B31A10">
      <w:pPr>
        <w:spacing w:line="240" w:lineRule="auto"/>
        <w:rPr>
          <w:rFonts w:eastAsia="Times New Roman"/>
          <w:szCs w:val="20"/>
        </w:rPr>
      </w:pPr>
    </w:p>
    <w:p w14:paraId="5283B79A" w14:textId="0C19C32A" w:rsidR="00B31A10" w:rsidRPr="00EF3EF4" w:rsidRDefault="00B31A10" w:rsidP="00B31A10">
      <w:pPr>
        <w:spacing w:line="240" w:lineRule="auto"/>
        <w:rPr>
          <w:rFonts w:eastAsia="Times New Roman"/>
          <w:szCs w:val="20"/>
        </w:rPr>
      </w:pPr>
      <w:r w:rsidRPr="00EF3EF4">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w:t>
      </w:r>
      <w:r w:rsidRPr="000C3C11">
        <w:rPr>
          <w:rFonts w:eastAsia="Times New Roman"/>
          <w:szCs w:val="20"/>
        </w:rPr>
        <w:t xml:space="preserve">gospodarski subjekt, če se izkaže, da je pred ali med postopkom javnega naročanja ta subjekt v položaju iz točke </w:t>
      </w:r>
      <w:r w:rsidR="000F42E5">
        <w:rPr>
          <w:rFonts w:eastAsia="Times New Roman"/>
          <w:szCs w:val="20"/>
        </w:rPr>
        <w:t>10</w:t>
      </w:r>
      <w:r w:rsidRPr="000C3C11">
        <w:rPr>
          <w:rFonts w:eastAsia="Times New Roman"/>
          <w:szCs w:val="20"/>
        </w:rPr>
        <w:t>.1.</w:t>
      </w:r>
      <w:r w:rsidR="002D58AD" w:rsidRPr="000C3C11">
        <w:rPr>
          <w:rFonts w:eastAsia="Times New Roman"/>
          <w:szCs w:val="20"/>
        </w:rPr>
        <w:t>1.</w:t>
      </w:r>
      <w:r w:rsidRPr="000C3C11">
        <w:rPr>
          <w:rFonts w:eastAsia="Times New Roman"/>
          <w:szCs w:val="20"/>
        </w:rPr>
        <w:t>5</w:t>
      </w:r>
      <w:r w:rsidRPr="00EF3EF4">
        <w:rPr>
          <w:rFonts w:eastAsia="Times New Roman"/>
          <w:szCs w:val="20"/>
        </w:rPr>
        <w:t xml:space="preserve"> teh navodil.</w:t>
      </w:r>
    </w:p>
    <w:p w14:paraId="0BFBCEB2" w14:textId="77777777" w:rsidR="00B31A10" w:rsidRDefault="00B31A10" w:rsidP="0091549C">
      <w:pPr>
        <w:spacing w:line="240" w:lineRule="auto"/>
      </w:pPr>
    </w:p>
    <w:p w14:paraId="430898CE" w14:textId="77777777" w:rsidR="0091549C" w:rsidRPr="0091549C" w:rsidRDefault="0091549C" w:rsidP="0091549C">
      <w:pPr>
        <w:spacing w:line="240" w:lineRule="auto"/>
      </w:pPr>
      <w:bookmarkStart w:id="131" w:name="_Toc135408739"/>
    </w:p>
    <w:p w14:paraId="3BDAF59F" w14:textId="77777777" w:rsidR="0091549C" w:rsidRPr="0018429C" w:rsidRDefault="0091549C" w:rsidP="00F264B1">
      <w:pPr>
        <w:pStyle w:val="Naslov3"/>
        <w:keepLines w:val="0"/>
        <w:numPr>
          <w:ilvl w:val="2"/>
          <w:numId w:val="6"/>
        </w:numPr>
        <w:tabs>
          <w:tab w:val="clear" w:pos="426"/>
        </w:tabs>
        <w:ind w:left="709" w:hanging="709"/>
      </w:pPr>
      <w:bookmarkStart w:id="132" w:name="_Toc123105099"/>
      <w:bookmarkStart w:id="133" w:name="_Toc221103640"/>
      <w:bookmarkStart w:id="134" w:name="_Hlk124935479"/>
      <w:bookmarkEnd w:id="131"/>
      <w:r w:rsidRPr="0018429C">
        <w:lastRenderedPageBreak/>
        <w:t>Tehnični pogoji oziroma sposobnost</w:t>
      </w:r>
      <w:bookmarkEnd w:id="132"/>
      <w:bookmarkEnd w:id="133"/>
    </w:p>
    <w:p w14:paraId="5A0DA5FC" w14:textId="77777777" w:rsidR="0091549C" w:rsidRPr="0018429C" w:rsidRDefault="0091549C" w:rsidP="0091549C">
      <w:pPr>
        <w:spacing w:line="240" w:lineRule="auto"/>
      </w:pPr>
    </w:p>
    <w:p w14:paraId="2ED810C5" w14:textId="77777777" w:rsidR="00436CDA" w:rsidRPr="00670A0E" w:rsidRDefault="00436CDA" w:rsidP="00436CDA">
      <w:pPr>
        <w:spacing w:line="240" w:lineRule="atLeast"/>
        <w:rPr>
          <w:rFonts w:eastAsiaTheme="minorHAnsi"/>
        </w:rPr>
      </w:pPr>
      <w:r w:rsidRPr="00670A0E">
        <w:t>Kandidat mora imeti za ponujeno/e blagovno/e znamko/e pri proizvajalcu/ih ali principalu/ih blagovne/ih znamk, zagotovljeno celotno podporo (dostop do baze znanj, zagotavljanje rezervnih delov, zagotovljen servis). Proizvajalec ali principal blagovne znamke, ki jo ponuja kandidat v prijavi, mora  izpolnjevati kriterije okoljevarstvenega</w:t>
      </w:r>
      <w:r>
        <w:t xml:space="preserve"> </w:t>
      </w:r>
      <w:r w:rsidRPr="00670A0E">
        <w:t xml:space="preserve">standarda ISO 14001 </w:t>
      </w:r>
      <w:r>
        <w:t xml:space="preserve">(Sistemi ravnanja za okoljem) </w:t>
      </w:r>
      <w:r w:rsidRPr="00670A0E">
        <w:t xml:space="preserve">ali enakovrednega standarda. </w:t>
      </w:r>
    </w:p>
    <w:p w14:paraId="32081A5A" w14:textId="77777777" w:rsidR="00436CDA" w:rsidRPr="009C3D4B" w:rsidRDefault="00436CDA" w:rsidP="00436CDA">
      <w:pPr>
        <w:spacing w:line="240" w:lineRule="atLeast"/>
        <w:rPr>
          <w:highlight w:val="yellow"/>
        </w:rPr>
      </w:pPr>
    </w:p>
    <w:p w14:paraId="7BE7BECA" w14:textId="77777777" w:rsidR="00436CDA" w:rsidRPr="003340E8" w:rsidRDefault="00436CDA" w:rsidP="00436CDA">
      <w:pPr>
        <w:spacing w:line="240" w:lineRule="atLeast"/>
        <w:rPr>
          <w:b/>
          <w:bCs/>
        </w:rPr>
      </w:pPr>
      <w:r w:rsidRPr="003340E8">
        <w:rPr>
          <w:b/>
          <w:bCs/>
        </w:rPr>
        <w:t xml:space="preserve">DOKAZILO: </w:t>
      </w:r>
    </w:p>
    <w:p w14:paraId="048F5242" w14:textId="77777777" w:rsidR="00436CDA" w:rsidRPr="0024710B" w:rsidRDefault="00436CDA" w:rsidP="00436CDA">
      <w:pPr>
        <w:spacing w:line="240" w:lineRule="atLeast"/>
        <w:rPr>
          <w:i/>
        </w:rPr>
      </w:pPr>
      <w:r w:rsidRPr="0024710B">
        <w:t xml:space="preserve">Izpolnjen </w:t>
      </w:r>
      <w:r w:rsidRPr="0024710B">
        <w:rPr>
          <w:b/>
          <w:bCs/>
        </w:rPr>
        <w:t>obrazec »ESPD«,</w:t>
      </w:r>
      <w:r w:rsidRPr="0024710B">
        <w:t xml:space="preserve"> del IV</w:t>
      </w:r>
      <w:r>
        <w:t xml:space="preserve">, </w:t>
      </w:r>
      <w:r w:rsidRPr="0085158B">
        <w:rPr>
          <w:i/>
          <w:iCs/>
        </w:rPr>
        <w:t>C: Tehnična</w:t>
      </w:r>
      <w:r w:rsidRPr="0024710B">
        <w:rPr>
          <w:i/>
        </w:rPr>
        <w:t xml:space="preserve"> in strokovna sposobnost</w:t>
      </w:r>
      <w:r w:rsidRPr="0024710B">
        <w:t xml:space="preserve">, </w:t>
      </w:r>
      <w:r w:rsidRPr="0024710B">
        <w:rPr>
          <w:i/>
        </w:rPr>
        <w:t>Za naročila blaga: potrdila pristojnih ustanov za nadzor kakovosti</w:t>
      </w:r>
      <w:r>
        <w:rPr>
          <w:i/>
        </w:rPr>
        <w:t xml:space="preserve">. </w:t>
      </w:r>
      <w:r>
        <w:t xml:space="preserve">Kandidat </w:t>
      </w:r>
      <w:r w:rsidRPr="0024710B">
        <w:t>vpiše »DA«, če izpolnjuje predmetni pogoj</w:t>
      </w:r>
      <w:r>
        <w:t>;</w:t>
      </w:r>
    </w:p>
    <w:p w14:paraId="09535FA8" w14:textId="77777777" w:rsidR="00436CDA" w:rsidRDefault="00436CDA" w:rsidP="00436CDA">
      <w:pPr>
        <w:spacing w:line="240" w:lineRule="atLeast"/>
        <w:rPr>
          <w:highlight w:val="green"/>
        </w:rPr>
      </w:pPr>
    </w:p>
    <w:p w14:paraId="5E8973EA" w14:textId="77777777" w:rsidR="00436CDA" w:rsidRPr="003A13C7" w:rsidRDefault="00436CDA" w:rsidP="00436CDA">
      <w:pPr>
        <w:pStyle w:val="Brezrazmikov"/>
        <w:spacing w:line="240" w:lineRule="atLeast"/>
        <w:rPr>
          <w:rFonts w:eastAsia="Times New Roman"/>
          <w:szCs w:val="20"/>
          <w:lang w:eastAsia="sl-SI"/>
        </w:rPr>
      </w:pPr>
      <w:r w:rsidRPr="003340E8">
        <w:rPr>
          <w:rFonts w:eastAsia="Times New Roman"/>
          <w:szCs w:val="20"/>
          <w:lang w:eastAsia="sl-SI"/>
        </w:rPr>
        <w:t>in</w:t>
      </w:r>
    </w:p>
    <w:p w14:paraId="5A30C793" w14:textId="77777777" w:rsidR="00436CDA" w:rsidRPr="003A13C7" w:rsidRDefault="00436CDA" w:rsidP="00436CDA">
      <w:pPr>
        <w:pStyle w:val="Brezrazmikov"/>
        <w:spacing w:line="240" w:lineRule="atLeast"/>
        <w:rPr>
          <w:rFonts w:eastAsia="Times New Roman"/>
          <w:szCs w:val="20"/>
        </w:rPr>
      </w:pPr>
    </w:p>
    <w:p w14:paraId="1C653E00" w14:textId="77777777" w:rsidR="00436CDA" w:rsidRDefault="00436CDA" w:rsidP="00436CDA">
      <w:pPr>
        <w:pStyle w:val="Brezrazmikov"/>
        <w:spacing w:line="240" w:lineRule="atLeast"/>
        <w:rPr>
          <w:rFonts w:eastAsia="Times New Roman"/>
          <w:bCs/>
          <w:szCs w:val="20"/>
          <w:lang w:eastAsia="sl-SI"/>
        </w:rPr>
      </w:pPr>
      <w:r w:rsidRPr="00AB724E">
        <w:rPr>
          <w:rFonts w:eastAsia="Times New Roman"/>
          <w:bCs/>
          <w:szCs w:val="20"/>
          <w:lang w:eastAsia="sl-SI"/>
        </w:rPr>
        <w:t>izpolnjen</w:t>
      </w:r>
      <w:r>
        <w:rPr>
          <w:rFonts w:eastAsia="Times New Roman"/>
          <w:bCs/>
          <w:szCs w:val="20"/>
          <w:lang w:eastAsia="sl-SI"/>
        </w:rPr>
        <w:t xml:space="preserve"> </w:t>
      </w:r>
      <w:r>
        <w:rPr>
          <w:rFonts w:eastAsia="Times New Roman"/>
          <w:b/>
          <w:szCs w:val="20"/>
          <w:lang w:eastAsia="sl-SI"/>
        </w:rPr>
        <w:t>obrazec »I</w:t>
      </w:r>
      <w:r w:rsidRPr="005A66EA">
        <w:rPr>
          <w:rFonts w:eastAsia="Times New Roman"/>
          <w:b/>
          <w:szCs w:val="20"/>
          <w:lang w:eastAsia="sl-SI"/>
        </w:rPr>
        <w:t>zjava principala</w:t>
      </w:r>
      <w:r>
        <w:rPr>
          <w:rFonts w:eastAsia="Times New Roman"/>
          <w:b/>
          <w:szCs w:val="20"/>
          <w:lang w:eastAsia="sl-SI"/>
        </w:rPr>
        <w:t>/</w:t>
      </w:r>
      <w:r w:rsidRPr="005A66EA">
        <w:rPr>
          <w:rFonts w:eastAsia="Times New Roman"/>
          <w:b/>
          <w:szCs w:val="20"/>
          <w:lang w:eastAsia="sl-SI"/>
        </w:rPr>
        <w:t>proizvajalca</w:t>
      </w:r>
      <w:r>
        <w:rPr>
          <w:rFonts w:eastAsia="Times New Roman"/>
          <w:b/>
          <w:szCs w:val="20"/>
          <w:lang w:eastAsia="sl-SI"/>
        </w:rPr>
        <w:t xml:space="preserve">« </w:t>
      </w:r>
      <w:r w:rsidRPr="00AB724E">
        <w:rPr>
          <w:rFonts w:eastAsia="Times New Roman"/>
          <w:bCs/>
          <w:szCs w:val="20"/>
          <w:lang w:eastAsia="sl-SI"/>
        </w:rPr>
        <w:t>ali</w:t>
      </w:r>
      <w:r>
        <w:rPr>
          <w:rFonts w:eastAsia="Times New Roman"/>
          <w:b/>
          <w:szCs w:val="20"/>
          <w:lang w:eastAsia="sl-SI"/>
        </w:rPr>
        <w:t xml:space="preserve"> k</w:t>
      </w:r>
      <w:r w:rsidRPr="005A66EA">
        <w:rPr>
          <w:rFonts w:eastAsia="Times New Roman"/>
          <w:b/>
          <w:szCs w:val="20"/>
          <w:lang w:eastAsia="sl-SI"/>
        </w:rPr>
        <w:t xml:space="preserve">opija veljavne pogodbe </w:t>
      </w:r>
      <w:r>
        <w:rPr>
          <w:rFonts w:eastAsia="Times New Roman"/>
          <w:b/>
          <w:szCs w:val="20"/>
          <w:lang w:eastAsia="sl-SI"/>
        </w:rPr>
        <w:t>s proizvajalcem/principalom</w:t>
      </w:r>
      <w:r w:rsidRPr="005A66EA">
        <w:rPr>
          <w:rFonts w:eastAsia="Times New Roman"/>
          <w:b/>
          <w:szCs w:val="20"/>
          <w:lang w:eastAsia="sl-SI"/>
        </w:rPr>
        <w:t xml:space="preserve"> </w:t>
      </w:r>
      <w:r w:rsidRPr="005A66EA">
        <w:rPr>
          <w:rFonts w:eastAsia="Times New Roman"/>
          <w:bCs/>
          <w:szCs w:val="20"/>
          <w:lang w:eastAsia="sl-SI"/>
        </w:rPr>
        <w:t>iz katere je razvidno izpolnjevanje tega pogoja</w:t>
      </w:r>
      <w:r>
        <w:rPr>
          <w:rFonts w:eastAsia="Times New Roman"/>
          <w:bCs/>
          <w:szCs w:val="20"/>
          <w:lang w:eastAsia="sl-SI"/>
        </w:rPr>
        <w:t xml:space="preserve"> ali drugo dokazilo, ki izkazuje izpolnjevanje pogoja;</w:t>
      </w:r>
    </w:p>
    <w:p w14:paraId="7308598B" w14:textId="77777777" w:rsidR="00436CDA" w:rsidRDefault="00436CDA" w:rsidP="00436CDA">
      <w:pPr>
        <w:spacing w:line="240" w:lineRule="atLeast"/>
        <w:rPr>
          <w:bCs/>
        </w:rPr>
      </w:pPr>
    </w:p>
    <w:p w14:paraId="226017A5" w14:textId="77777777" w:rsidR="00436CDA" w:rsidRDefault="00436CDA" w:rsidP="00436CDA">
      <w:pPr>
        <w:spacing w:line="240" w:lineRule="atLeast"/>
        <w:rPr>
          <w:bCs/>
        </w:rPr>
      </w:pPr>
      <w:r>
        <w:rPr>
          <w:bCs/>
        </w:rPr>
        <w:t xml:space="preserve">in </w:t>
      </w:r>
    </w:p>
    <w:p w14:paraId="5B77C904" w14:textId="77777777" w:rsidR="00436CDA" w:rsidRDefault="00436CDA" w:rsidP="00436CDA">
      <w:pPr>
        <w:spacing w:line="240" w:lineRule="atLeast"/>
        <w:rPr>
          <w:bCs/>
        </w:rPr>
      </w:pPr>
    </w:p>
    <w:p w14:paraId="1D678183" w14:textId="77777777" w:rsidR="00436CDA" w:rsidRPr="0018429C" w:rsidRDefault="00436CDA" w:rsidP="00436CDA">
      <w:pPr>
        <w:spacing w:line="240" w:lineRule="atLeast"/>
      </w:pPr>
      <w:r>
        <w:rPr>
          <w:b/>
          <w:bCs/>
        </w:rPr>
        <w:t>k</w:t>
      </w:r>
      <w:r w:rsidRPr="003340E8">
        <w:rPr>
          <w:b/>
          <w:bCs/>
        </w:rPr>
        <w:t>opij(o)e okoljevarstvenega standarda ISO 14001</w:t>
      </w:r>
      <w:r>
        <w:t xml:space="preserve"> (Sistemi ravnanja z okoljem) </w:t>
      </w:r>
      <w:r w:rsidRPr="00670A0E">
        <w:t xml:space="preserve">ali enakovrednega, </w:t>
      </w:r>
      <w:r w:rsidRPr="00C41CE2">
        <w:t xml:space="preserve">izdanega proizvajalcu/principalu blagovne znamke, ki jo kandidat ponuja v prijavi, ki ga je izdala </w:t>
      </w:r>
      <w:r>
        <w:t xml:space="preserve">neodvisna </w:t>
      </w:r>
      <w:r w:rsidRPr="00C41CE2">
        <w:t>uradna pooblaščena ustanova.</w:t>
      </w:r>
    </w:p>
    <w:p w14:paraId="318D56A2" w14:textId="77777777" w:rsidR="00436CDA" w:rsidRDefault="00436CDA" w:rsidP="00B31A10">
      <w:pPr>
        <w:spacing w:line="240" w:lineRule="auto"/>
      </w:pPr>
    </w:p>
    <w:bookmarkEnd w:id="134"/>
    <w:p w14:paraId="733FA8ED" w14:textId="77777777" w:rsidR="00B97E9D" w:rsidRDefault="00B97E9D" w:rsidP="0091549C">
      <w:pPr>
        <w:spacing w:line="240" w:lineRule="auto"/>
        <w:rPr>
          <w:bCs/>
        </w:rPr>
      </w:pPr>
    </w:p>
    <w:p w14:paraId="68D92B32" w14:textId="062AD782" w:rsidR="0091549C" w:rsidRPr="0091549C" w:rsidRDefault="0091549C" w:rsidP="00F264B1">
      <w:pPr>
        <w:pStyle w:val="Naslov1"/>
        <w:numPr>
          <w:ilvl w:val="0"/>
          <w:numId w:val="6"/>
        </w:numPr>
        <w:spacing w:before="0" w:after="0"/>
        <w:ind w:left="0" w:firstLine="0"/>
        <w:rPr>
          <w:caps w:val="0"/>
          <w:lang w:eastAsia="en-US"/>
        </w:rPr>
      </w:pPr>
      <w:bookmarkStart w:id="135" w:name="_Toc123105101"/>
      <w:bookmarkStart w:id="136" w:name="_Toc221103641"/>
      <w:r w:rsidRPr="0091549C">
        <w:rPr>
          <w:caps w:val="0"/>
          <w:lang w:eastAsia="en-US"/>
        </w:rPr>
        <w:t>MERILO</w:t>
      </w:r>
      <w:bookmarkEnd w:id="135"/>
      <w:bookmarkEnd w:id="136"/>
      <w:r w:rsidR="00F1750C">
        <w:rPr>
          <w:caps w:val="0"/>
          <w:lang w:eastAsia="en-US"/>
        </w:rPr>
        <w:t xml:space="preserve"> </w:t>
      </w:r>
    </w:p>
    <w:p w14:paraId="6E5B1A4B" w14:textId="77777777" w:rsidR="0091549C" w:rsidRPr="0091549C" w:rsidRDefault="0091549C" w:rsidP="0091549C">
      <w:pPr>
        <w:spacing w:line="240" w:lineRule="auto"/>
        <w:rPr>
          <w:iCs/>
        </w:rPr>
      </w:pPr>
    </w:p>
    <w:p w14:paraId="380C9620" w14:textId="632ACEFF" w:rsidR="0091549C" w:rsidRPr="0091549C" w:rsidRDefault="0091549C" w:rsidP="0091549C">
      <w:pPr>
        <w:spacing w:line="240" w:lineRule="auto"/>
      </w:pPr>
      <w:r w:rsidRPr="0091549C">
        <w:t>Merilo za izbor najugodnejšega ponudnika v drugi fazi (oddaja</w:t>
      </w:r>
      <w:r w:rsidR="00436CDA">
        <w:t xml:space="preserve"> </w:t>
      </w:r>
      <w:r w:rsidRPr="0091549C">
        <w:t xml:space="preserve">naročil) </w:t>
      </w:r>
      <w:r w:rsidRPr="0091549C">
        <w:rPr>
          <w:iCs/>
        </w:rPr>
        <w:t>za posamezen sklop</w:t>
      </w:r>
      <w:r w:rsidRPr="0091549C">
        <w:t xml:space="preserve"> je ekonomsko najugodnejša ponudba - </w:t>
      </w:r>
      <w:r w:rsidRPr="0091549C">
        <w:rPr>
          <w:iCs/>
        </w:rPr>
        <w:t>najnižja cena na kos z DDV.</w:t>
      </w:r>
    </w:p>
    <w:p w14:paraId="55E80C3C" w14:textId="77777777" w:rsidR="0091549C" w:rsidRPr="0091549C" w:rsidRDefault="0091549C" w:rsidP="0091549C">
      <w:pPr>
        <w:spacing w:line="240" w:lineRule="auto"/>
        <w:rPr>
          <w:iCs/>
        </w:rPr>
      </w:pPr>
    </w:p>
    <w:p w14:paraId="422A45FE" w14:textId="77777777" w:rsidR="0091549C" w:rsidRPr="0091549C" w:rsidRDefault="0091549C" w:rsidP="0091549C">
      <w:pPr>
        <w:spacing w:line="240" w:lineRule="auto"/>
        <w:rPr>
          <w:iCs/>
        </w:rPr>
      </w:pPr>
      <w:r w:rsidRPr="0091549C">
        <w:rPr>
          <w:iCs/>
        </w:rPr>
        <w:t>Naročnik bo praviloma za oddajo naročil izvedel elektronsko dražbo. Podrobnejše informacije o dražbi bodo navedene v povabilu k predložitvi ponudbe za posamezno javno naročilo.</w:t>
      </w:r>
    </w:p>
    <w:p w14:paraId="6ACC0633" w14:textId="77777777" w:rsidR="0091549C" w:rsidRPr="0091549C" w:rsidRDefault="0091549C" w:rsidP="0091549C">
      <w:pPr>
        <w:spacing w:line="240" w:lineRule="auto"/>
        <w:rPr>
          <w:iCs/>
        </w:rPr>
      </w:pPr>
    </w:p>
    <w:p w14:paraId="3016C611" w14:textId="77777777" w:rsidR="0091549C" w:rsidRPr="0091549C" w:rsidRDefault="0091549C" w:rsidP="0091549C">
      <w:pPr>
        <w:spacing w:line="240" w:lineRule="auto"/>
        <w:rPr>
          <w:iCs/>
        </w:rPr>
      </w:pPr>
      <w:r w:rsidRPr="0091549C">
        <w:rPr>
          <w:iCs/>
        </w:rPr>
        <w:t>V kolikor več ponudnikov, po izvedeni elektronski dražbi, v posameznem sklopu ponudi enako ceno na kos z DDV, bo vrstni red teh ponudnikov, za sklop naročnik izbral z žrebom. Ponudnike, ki so oddali ponudbo za posamezen sklop, bo naročnik pisno obvesti o žrebu in jim omogočil prisotnost na žrebu. Žreb bo potekal v prostorih naročnika. Žreb se izvede samo med ponudniki, ki so ponudili enako ceno. Izmed ponudnikov, ki so ponudili enako ceno v posameznem sklopu, bo izbrani ponudnik tisti ponudnik, ki bo prvi izžreban.</w:t>
      </w:r>
    </w:p>
    <w:p w14:paraId="74B9579C" w14:textId="77777777" w:rsidR="0091549C" w:rsidRPr="0091549C" w:rsidRDefault="0091549C" w:rsidP="0091549C">
      <w:pPr>
        <w:spacing w:line="240" w:lineRule="auto"/>
      </w:pPr>
      <w:r w:rsidRPr="0091549C">
        <w:t xml:space="preserve"> </w:t>
      </w:r>
    </w:p>
    <w:p w14:paraId="0562E8EC" w14:textId="77777777" w:rsidR="0091549C" w:rsidRPr="0091549C" w:rsidRDefault="0091549C" w:rsidP="0091549C">
      <w:pPr>
        <w:spacing w:line="240" w:lineRule="auto"/>
        <w:rPr>
          <w:iCs/>
        </w:rPr>
      </w:pPr>
      <w:r w:rsidRPr="0091549C">
        <w:rPr>
          <w:iCs/>
        </w:rPr>
        <w:t>Ponudnikom, za katere se izvede žreb, ki pa ne bodo prisotni na žrebu, bo naročnik posredoval zapisnik žrebanja.</w:t>
      </w:r>
    </w:p>
    <w:p w14:paraId="750FC926" w14:textId="77777777" w:rsidR="0091549C" w:rsidRPr="0091549C" w:rsidRDefault="0091549C" w:rsidP="0091549C">
      <w:pPr>
        <w:spacing w:line="240" w:lineRule="auto"/>
      </w:pPr>
    </w:p>
    <w:p w14:paraId="79A4B774" w14:textId="349A4A01" w:rsidR="0091549C" w:rsidRPr="0091549C" w:rsidRDefault="0091549C" w:rsidP="0044080D">
      <w:pPr>
        <w:pStyle w:val="Naslov1"/>
        <w:numPr>
          <w:ilvl w:val="0"/>
          <w:numId w:val="6"/>
        </w:numPr>
        <w:spacing w:before="0" w:after="0"/>
        <w:ind w:left="0" w:firstLine="0"/>
        <w:rPr>
          <w:caps w:val="0"/>
          <w:lang w:eastAsia="en-US"/>
        </w:rPr>
      </w:pPr>
      <w:bookmarkStart w:id="137" w:name="_Toc221103642"/>
      <w:bookmarkStart w:id="138" w:name="_Hlk124830019"/>
      <w:r w:rsidRPr="0091549C">
        <w:rPr>
          <w:caps w:val="0"/>
          <w:lang w:eastAsia="en-US"/>
        </w:rPr>
        <w:t>PRIJAVA</w:t>
      </w:r>
      <w:bookmarkEnd w:id="137"/>
      <w:r w:rsidR="00F1750C">
        <w:rPr>
          <w:caps w:val="0"/>
          <w:lang w:eastAsia="en-US"/>
        </w:rPr>
        <w:t xml:space="preserve"> </w:t>
      </w:r>
    </w:p>
    <w:p w14:paraId="3F1ED8B3" w14:textId="77777777" w:rsidR="0091549C" w:rsidRPr="0091549C" w:rsidRDefault="0091549C" w:rsidP="0091549C">
      <w:pPr>
        <w:spacing w:line="240" w:lineRule="auto"/>
        <w:rPr>
          <w:b/>
          <w:bCs/>
        </w:rPr>
      </w:pPr>
    </w:p>
    <w:p w14:paraId="1D6C12BC" w14:textId="1E15CF8C" w:rsidR="0091549C" w:rsidRPr="0091549C" w:rsidRDefault="0091549C" w:rsidP="0044080D">
      <w:pPr>
        <w:pStyle w:val="Naslov2"/>
        <w:numPr>
          <w:ilvl w:val="1"/>
          <w:numId w:val="6"/>
        </w:numPr>
        <w:ind w:hanging="720"/>
        <w:rPr>
          <w:lang w:eastAsia="sl-SI"/>
        </w:rPr>
      </w:pPr>
      <w:bookmarkStart w:id="139" w:name="_Toc221103643"/>
      <w:bookmarkStart w:id="140" w:name="_Hlk124935591"/>
      <w:r w:rsidRPr="0091549C">
        <w:rPr>
          <w:lang w:eastAsia="sl-SI"/>
        </w:rPr>
        <w:t>P</w:t>
      </w:r>
      <w:r w:rsidR="0044080D">
        <w:rPr>
          <w:lang w:eastAsia="sl-SI"/>
        </w:rPr>
        <w:t>rijavna dokumentacija</w:t>
      </w:r>
      <w:bookmarkEnd w:id="139"/>
      <w:r w:rsidR="0044080D">
        <w:rPr>
          <w:lang w:eastAsia="sl-SI"/>
        </w:rPr>
        <w:t xml:space="preserve"> </w:t>
      </w:r>
    </w:p>
    <w:p w14:paraId="5617899E" w14:textId="77777777" w:rsidR="0091549C" w:rsidRPr="0091549C" w:rsidRDefault="0091549C" w:rsidP="0091549C">
      <w:pPr>
        <w:spacing w:line="240" w:lineRule="auto"/>
      </w:pPr>
    </w:p>
    <w:p w14:paraId="60074BA3" w14:textId="77777777" w:rsidR="0091549C" w:rsidRPr="0091549C" w:rsidRDefault="0091549C" w:rsidP="0091549C">
      <w:pPr>
        <w:spacing w:line="240" w:lineRule="auto"/>
      </w:pPr>
      <w:r w:rsidRPr="0091549C">
        <w:t>Prijavno dokumentacijo sestavljajo naslednji dokumenti:</w:t>
      </w:r>
    </w:p>
    <w:p w14:paraId="12ED92DF" w14:textId="77777777" w:rsidR="0091549C" w:rsidRPr="0091549C" w:rsidRDefault="0091549C" w:rsidP="0091549C">
      <w:pPr>
        <w:spacing w:line="240" w:lineRule="auto"/>
      </w:pPr>
    </w:p>
    <w:bookmarkEnd w:id="140"/>
    <w:p w14:paraId="1DA49C98" w14:textId="77777777" w:rsidR="00436CDA" w:rsidRDefault="00436CDA" w:rsidP="00436CDA">
      <w:pPr>
        <w:numPr>
          <w:ilvl w:val="0"/>
          <w:numId w:val="17"/>
        </w:numPr>
        <w:spacing w:line="240" w:lineRule="atLeast"/>
      </w:pPr>
      <w:r w:rsidRPr="009C3D4B">
        <w:t>Izpolnjen obrazec »ESPD« (za vse gospodarske subjekte v prijavi)</w:t>
      </w:r>
    </w:p>
    <w:p w14:paraId="4F183202" w14:textId="77777777" w:rsidR="00436CDA" w:rsidRPr="009C065F" w:rsidRDefault="00436CDA" w:rsidP="00436CDA">
      <w:pPr>
        <w:numPr>
          <w:ilvl w:val="0"/>
          <w:numId w:val="17"/>
        </w:numPr>
        <w:spacing w:line="240" w:lineRule="atLeast"/>
      </w:pPr>
      <w:r w:rsidRPr="009C065F">
        <w:t>izpolnjen obrazec ''Izjava principala/proizvajalca"</w:t>
      </w:r>
    </w:p>
    <w:p w14:paraId="6E4358CE" w14:textId="77777777" w:rsidR="00436CDA" w:rsidRPr="00F6034F" w:rsidRDefault="00436CDA" w:rsidP="00436CDA">
      <w:pPr>
        <w:numPr>
          <w:ilvl w:val="0"/>
          <w:numId w:val="17"/>
        </w:numPr>
        <w:spacing w:line="240" w:lineRule="atLeast"/>
      </w:pPr>
      <w:r w:rsidRPr="00F6034F">
        <w:t>izpolnjen obrazec »Izjava blagovna znamka«</w:t>
      </w:r>
    </w:p>
    <w:p w14:paraId="28B2CE20" w14:textId="77777777" w:rsidR="00436CDA" w:rsidRPr="009C065F" w:rsidRDefault="00436CDA" w:rsidP="00436CDA">
      <w:pPr>
        <w:numPr>
          <w:ilvl w:val="0"/>
          <w:numId w:val="17"/>
        </w:numPr>
        <w:spacing w:line="240" w:lineRule="atLeast"/>
      </w:pPr>
      <w:r w:rsidRPr="009C065F">
        <w:t xml:space="preserve">Kopij(o)e okoljevarstvenega standarda ISO 14001 </w:t>
      </w:r>
      <w:r>
        <w:t>(Sistem ravnanja z okoljem)</w:t>
      </w:r>
      <w:r w:rsidRPr="009C065F">
        <w:t xml:space="preserve"> ali enakovrednega, izdanega proizvajalcu/principalu blagovne znamke, ki jo kandidat ponuja v prijavi.</w:t>
      </w:r>
    </w:p>
    <w:p w14:paraId="09855253" w14:textId="77777777" w:rsidR="0091549C" w:rsidRPr="0091549C" w:rsidRDefault="0091549C" w:rsidP="0091549C">
      <w:pPr>
        <w:spacing w:line="240" w:lineRule="auto"/>
      </w:pPr>
    </w:p>
    <w:bookmarkEnd w:id="138"/>
    <w:p w14:paraId="5AB3FCD6" w14:textId="77777777" w:rsidR="0091549C" w:rsidRPr="0091549C" w:rsidRDefault="0091549C" w:rsidP="0091549C">
      <w:pPr>
        <w:spacing w:line="240" w:lineRule="auto"/>
      </w:pPr>
      <w:r w:rsidRPr="0091549C">
        <w:t>Gospodarski subjekt, ki odda prijavo, pod kazensko in materialno odgovornostjo jamči, da so vsi podatki in dokumenti, podani v prijavi, resnični in da priložena dokumentacija ustreza originalu. V nasprotnem primeru gospodarski subjekt naročniku oziroma vsem posameznim naročnikom odgovarja za vso škodo, ki mu/jim je nastala.</w:t>
      </w:r>
    </w:p>
    <w:p w14:paraId="45F790E8" w14:textId="77777777" w:rsidR="0091549C" w:rsidRPr="0091549C" w:rsidRDefault="0091549C" w:rsidP="0091549C">
      <w:pPr>
        <w:spacing w:line="240" w:lineRule="auto"/>
      </w:pPr>
    </w:p>
    <w:p w14:paraId="457EF517" w14:textId="66BF0523" w:rsidR="0091549C" w:rsidRPr="0091549C" w:rsidRDefault="0091549C" w:rsidP="0091549C">
      <w:pPr>
        <w:spacing w:line="240" w:lineRule="auto"/>
      </w:pPr>
      <w:r w:rsidRPr="0091549C">
        <w:lastRenderedPageBreak/>
        <w:t xml:space="preserve">Gospodarski subjekt v prijavi priloži dokumente, ki so navedeni v tej točki. Dokumenti so lahko predloženi na teh obrazcih ali na obrazcih gospodarskega subjekta, ki pa vsebinsko bistveno ne smejo odstopati od priloženih obrazcev. </w:t>
      </w:r>
    </w:p>
    <w:p w14:paraId="328D40E8" w14:textId="77777777" w:rsidR="0091549C" w:rsidRPr="0091549C" w:rsidRDefault="0091549C" w:rsidP="0091549C">
      <w:pPr>
        <w:spacing w:line="240" w:lineRule="auto"/>
      </w:pPr>
    </w:p>
    <w:p w14:paraId="6FFFDE0B" w14:textId="6675EB83" w:rsidR="0091549C" w:rsidRPr="0091549C" w:rsidRDefault="0091549C" w:rsidP="0091549C">
      <w:pPr>
        <w:spacing w:line="240" w:lineRule="auto"/>
      </w:pPr>
      <w:r w:rsidRPr="0091549C">
        <w:t>Šteje se, da je z oddajo prijave podpisana vsa prijavna dokumentacija kandidata, ki jo je kandidat predložil v sistem e-JN, razen dokumentov, kjer je to izrecno navedeno in zahtevano. ESPD obrazci drugih sodelujočih gospodarskih subjektov (npr. partnerjev v skupni prijavi</w:t>
      </w:r>
      <w:r w:rsidR="00451C80">
        <w:t xml:space="preserve"> </w:t>
      </w:r>
      <w:r w:rsidRPr="0091549C">
        <w:t>idr. morajo biti lastnoročno ali elektronsko podpisani). Za potrebe preverjanj v uradni evidenci morajo biti pooblastila podpisana lastnoročno ali elektronsko. Naročnik si pridržuje pravico do preveritve verodostojnosti izjav oziroma potrdil pri podpisniku le-teh.</w:t>
      </w:r>
    </w:p>
    <w:p w14:paraId="45F63D10" w14:textId="77777777" w:rsidR="0091549C" w:rsidRPr="0091549C" w:rsidRDefault="0091549C" w:rsidP="0091549C">
      <w:pPr>
        <w:spacing w:line="240" w:lineRule="auto"/>
      </w:pPr>
    </w:p>
    <w:p w14:paraId="12916C67" w14:textId="2682B7D1" w:rsidR="0091549C" w:rsidRPr="0091549C" w:rsidRDefault="0091549C" w:rsidP="0044080D">
      <w:pPr>
        <w:pStyle w:val="Naslov2"/>
        <w:numPr>
          <w:ilvl w:val="1"/>
          <w:numId w:val="6"/>
        </w:numPr>
        <w:ind w:hanging="720"/>
        <w:rPr>
          <w:lang w:eastAsia="sl-SI"/>
        </w:rPr>
      </w:pPr>
      <w:bookmarkStart w:id="141" w:name="_Toc221103644"/>
      <w:r w:rsidRPr="0091549C">
        <w:rPr>
          <w:lang w:eastAsia="sl-SI"/>
        </w:rPr>
        <w:t>S</w:t>
      </w:r>
      <w:r w:rsidR="0044080D">
        <w:rPr>
          <w:lang w:eastAsia="sl-SI"/>
        </w:rPr>
        <w:t>estavljanje prijave</w:t>
      </w:r>
      <w:bookmarkEnd w:id="141"/>
    </w:p>
    <w:p w14:paraId="6FF859DF" w14:textId="77777777" w:rsidR="0091549C" w:rsidRPr="0091549C" w:rsidRDefault="0091549C" w:rsidP="0091549C">
      <w:pPr>
        <w:spacing w:line="240" w:lineRule="auto"/>
      </w:pPr>
    </w:p>
    <w:p w14:paraId="259CB188" w14:textId="36E282DF" w:rsidR="0091549C" w:rsidRPr="009C0ECF" w:rsidRDefault="0091549C" w:rsidP="0044080D">
      <w:pPr>
        <w:pStyle w:val="Naslov3"/>
        <w:keepLines w:val="0"/>
        <w:numPr>
          <w:ilvl w:val="2"/>
          <w:numId w:val="6"/>
        </w:numPr>
        <w:tabs>
          <w:tab w:val="clear" w:pos="426"/>
        </w:tabs>
        <w:ind w:left="709" w:hanging="709"/>
      </w:pPr>
      <w:bookmarkStart w:id="142" w:name="_Toc221103645"/>
      <w:r w:rsidRPr="009C0ECF">
        <w:t>Obrazec »ESPD« za vse gospodarske subjekte</w:t>
      </w:r>
      <w:bookmarkEnd w:id="142"/>
    </w:p>
    <w:p w14:paraId="07536914" w14:textId="77777777" w:rsidR="0091549C" w:rsidRPr="0091549C" w:rsidRDefault="0091549C" w:rsidP="0091549C">
      <w:pPr>
        <w:spacing w:line="240" w:lineRule="auto"/>
      </w:pPr>
    </w:p>
    <w:p w14:paraId="4B68AC45" w14:textId="7290A66E" w:rsidR="00975EA9" w:rsidRPr="008D77E4" w:rsidRDefault="0091549C" w:rsidP="00975EA9">
      <w:pPr>
        <w:spacing w:line="240" w:lineRule="auto"/>
      </w:pPr>
      <w:r w:rsidRPr="0091549C">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195F6D2" w14:textId="77777777" w:rsidR="0091549C" w:rsidRPr="0091549C" w:rsidRDefault="0091549C" w:rsidP="0091549C">
      <w:pPr>
        <w:spacing w:line="240" w:lineRule="auto"/>
      </w:pPr>
    </w:p>
    <w:p w14:paraId="55BAF6E5" w14:textId="77777777" w:rsidR="00666B9E" w:rsidRPr="00945DC5" w:rsidRDefault="0091549C" w:rsidP="00666B9E">
      <w:pPr>
        <w:spacing w:line="240" w:lineRule="auto"/>
        <w:rPr>
          <w:szCs w:val="20"/>
          <w:lang w:eastAsia="sl-SI"/>
        </w:rPr>
      </w:pPr>
      <w:r w:rsidRPr="0091549C">
        <w:t>S predložitvijo obrazca ESPD se šteje, da je kandidat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w:t>
      </w:r>
      <w:r w:rsidR="00975EA9">
        <w:t xml:space="preserve">, </w:t>
      </w:r>
      <w:r w:rsidRPr="0091549C">
        <w:t xml:space="preserve">3/22 – </w:t>
      </w:r>
      <w:proofErr w:type="spellStart"/>
      <w:r w:rsidRPr="0091549C">
        <w:t>ZDeb</w:t>
      </w:r>
      <w:proofErr w:type="spellEnd"/>
      <w:r w:rsidR="00975EA9">
        <w:t xml:space="preserve"> in</w:t>
      </w:r>
      <w:r w:rsidR="00666B9E">
        <w:t xml:space="preserve"> 16/23 - </w:t>
      </w:r>
      <w:proofErr w:type="spellStart"/>
      <w:r w:rsidR="00666B9E">
        <w:t>ZZPri</w:t>
      </w:r>
      <w:proofErr w:type="spellEnd"/>
      <w:r w:rsidR="00975EA9">
        <w:t xml:space="preserve"> </w:t>
      </w:r>
      <w:r w:rsidRPr="0091549C">
        <w:t xml:space="preserve">; v nadaljnjem besedilu: </w:t>
      </w:r>
      <w:proofErr w:type="spellStart"/>
      <w:r w:rsidRPr="0091549C">
        <w:t>ZIntPK</w:t>
      </w:r>
      <w:proofErr w:type="spellEnd"/>
      <w:r w:rsidRPr="0091549C">
        <w:t>)</w:t>
      </w:r>
      <w:r w:rsidR="00666B9E">
        <w:t xml:space="preserve"> ter izjavo, da ne obstaja izključitveni razlog, določen v podtočki 5 poglavja Razlogi za izključitev teh navodil.</w:t>
      </w:r>
    </w:p>
    <w:p w14:paraId="0159E9A2" w14:textId="77777777" w:rsidR="0091549C" w:rsidRPr="0091549C" w:rsidRDefault="0091549C" w:rsidP="0091549C">
      <w:pPr>
        <w:spacing w:line="240" w:lineRule="auto"/>
      </w:pPr>
    </w:p>
    <w:p w14:paraId="7164A23F" w14:textId="1349F1AF" w:rsidR="0091549C" w:rsidRDefault="0091549C" w:rsidP="0091549C">
      <w:pPr>
        <w:spacing w:line="240" w:lineRule="auto"/>
      </w:pPr>
      <w:r w:rsidRPr="0091549C">
        <w:t>Navedbe v ESPD in/ali dokazila, ki ji predloži gospodarski subjekt, morajo biti veljavni. S predložitvijo obrazca ESPD gospodarski subjekt potrdi, da izpolnjuje vse zahteve in pogoje naročnika in sprejema zahteve iz razpisne dokumentacije.</w:t>
      </w:r>
    </w:p>
    <w:p w14:paraId="16C992DB" w14:textId="4E138B96" w:rsidR="00666B9E" w:rsidRDefault="00666B9E" w:rsidP="0091549C">
      <w:pPr>
        <w:spacing w:line="240" w:lineRule="auto"/>
      </w:pPr>
    </w:p>
    <w:p w14:paraId="21EC9A5A" w14:textId="77777777" w:rsidR="00666B9E" w:rsidRDefault="00666B9E" w:rsidP="00666B9E">
      <w:pPr>
        <w:spacing w:line="240" w:lineRule="auto"/>
        <w:rPr>
          <w:rFonts w:ascii="Calibri" w:hAnsi="Calibri"/>
        </w:rPr>
      </w:pPr>
      <w:r>
        <w:t xml:space="preserve">Gospodarski subjekt naročnikov obrazec ESPD (datoteka XML) uvozi na spletni povezavi: </w:t>
      </w:r>
      <w:hyperlink r:id="rId16" w:history="1">
        <w:r>
          <w:rPr>
            <w:rStyle w:val="Hiperpovezava"/>
          </w:rPr>
          <w:t>https://ejn.gov.si/espd</w:t>
        </w:r>
      </w:hyperlink>
      <w:r>
        <w:t xml:space="preserve"> in v njega neposredno vnese zahtevane podatke.</w:t>
      </w:r>
    </w:p>
    <w:p w14:paraId="0CEA307C" w14:textId="77777777" w:rsidR="00666B9E" w:rsidRPr="008D77E4" w:rsidRDefault="00666B9E" w:rsidP="00666B9E">
      <w:pPr>
        <w:spacing w:line="240" w:lineRule="auto"/>
      </w:pPr>
    </w:p>
    <w:p w14:paraId="302B2146" w14:textId="54D8E2BF" w:rsidR="00666B9E" w:rsidRDefault="00666B9E" w:rsidP="00666B9E">
      <w:pPr>
        <w:spacing w:line="240" w:lineRule="auto"/>
      </w:pPr>
      <w:r w:rsidRPr="008D77E4">
        <w:t>Izpolnjen in podpisan ESPD mora biti v p</w:t>
      </w:r>
      <w:r>
        <w:t>rijavi</w:t>
      </w:r>
      <w:r w:rsidRPr="008D77E4">
        <w:t xml:space="preserve"> priložen za vse gospodarske subjekte, ki v kakršni koli vlogi sodelujejo v p</w:t>
      </w:r>
      <w:r>
        <w:t>rijavi</w:t>
      </w:r>
      <w:r w:rsidRPr="008D77E4">
        <w:t xml:space="preserve"> (</w:t>
      </w:r>
      <w:r>
        <w:t xml:space="preserve">kandidat, </w:t>
      </w:r>
      <w:r w:rsidRPr="0091549C">
        <w:t>sodelujoči gospodarski subjekt v primeru skupne prijave</w:t>
      </w:r>
      <w:r>
        <w:t>).</w:t>
      </w:r>
    </w:p>
    <w:p w14:paraId="3250FCC2" w14:textId="77777777" w:rsidR="00666B9E" w:rsidRDefault="00666B9E" w:rsidP="00666B9E">
      <w:pPr>
        <w:spacing w:line="240" w:lineRule="auto"/>
      </w:pPr>
    </w:p>
    <w:p w14:paraId="31A61D30" w14:textId="289EC55A" w:rsidR="00666B9E" w:rsidRPr="008D77E4" w:rsidRDefault="00666B9E" w:rsidP="00666B9E">
      <w:pPr>
        <w:spacing w:line="240" w:lineRule="auto"/>
      </w:pPr>
      <w:bookmarkStart w:id="143" w:name="_Toc466382905"/>
      <w:bookmarkStart w:id="144" w:name="_Toc466382906"/>
      <w:bookmarkStart w:id="145" w:name="_Hlk511905322"/>
      <w:bookmarkEnd w:id="143"/>
      <w:bookmarkEnd w:id="144"/>
      <w:r>
        <w:t>Kandidat</w:t>
      </w:r>
      <w:r w:rsidRPr="008D77E4">
        <w:t>, ki v sistemu e-JN oddaja p</w:t>
      </w:r>
      <w:r>
        <w:t>rijavo</w:t>
      </w:r>
      <w:r w:rsidRPr="008D77E4">
        <w:t xml:space="preserve">, naloži svoj ESPD v razdelek »Dokumenti«, del »ESPD – ponudnik«, ESPD ostalih sodelujočih pa naloži v razdelek »Sodelujoči«, del »ESPD – ostali sodelujoči«. </w:t>
      </w:r>
    </w:p>
    <w:p w14:paraId="4CBA982C" w14:textId="10F40614" w:rsidR="00666B9E" w:rsidRPr="008D77E4" w:rsidRDefault="00666B9E" w:rsidP="00666B9E">
      <w:pPr>
        <w:spacing w:line="240" w:lineRule="auto"/>
      </w:pPr>
      <w:r>
        <w:t>Kandidat</w:t>
      </w:r>
      <w:r w:rsidRPr="008D77E4">
        <w:t>, ki v sistemu e-JN oddaja p</w:t>
      </w:r>
      <w:r>
        <w:t>rijavo</w:t>
      </w:r>
      <w:r w:rsidRPr="008D77E4">
        <w:t xml:space="preserve">, naloži elektronsko podpisan ESPD v </w:t>
      </w:r>
      <w:proofErr w:type="spellStart"/>
      <w:r w:rsidRPr="008D77E4">
        <w:t>xml</w:t>
      </w:r>
      <w:proofErr w:type="spellEnd"/>
      <w:r w:rsidRPr="008D77E4">
        <w:t xml:space="preserve">. obliki ali nepodpisan ESPD v </w:t>
      </w:r>
      <w:proofErr w:type="spellStart"/>
      <w:r w:rsidRPr="008D77E4">
        <w:t>xml</w:t>
      </w:r>
      <w:proofErr w:type="spellEnd"/>
      <w:r w:rsidRPr="008D77E4">
        <w:t xml:space="preserve">. obliki, </w:t>
      </w:r>
      <w:bookmarkStart w:id="146" w:name="_Hlk531606225"/>
      <w:r w:rsidRPr="008D77E4">
        <w:t>pri čemer se v slednjem primeru v skladu Splošnimi pogoji uporabe sistema e-JN šteje, da je oddan pravno zavezujoč dokument, ki ima enako veljavnost kot podpisan</w:t>
      </w:r>
      <w:bookmarkEnd w:id="146"/>
      <w:r w:rsidRPr="008D77E4">
        <w:t xml:space="preserve">. </w:t>
      </w:r>
      <w:bookmarkEnd w:id="145"/>
    </w:p>
    <w:p w14:paraId="2D6CB2BE" w14:textId="77777777" w:rsidR="00666B9E" w:rsidRPr="008D77E4" w:rsidRDefault="00666B9E" w:rsidP="00666B9E">
      <w:pPr>
        <w:spacing w:line="240" w:lineRule="auto"/>
      </w:pPr>
    </w:p>
    <w:p w14:paraId="5D02A572" w14:textId="3BED1C91" w:rsidR="00666B9E" w:rsidRDefault="00666B9E" w:rsidP="0091549C">
      <w:pPr>
        <w:spacing w:line="240" w:lineRule="auto"/>
      </w:pPr>
      <w:r w:rsidRPr="008D77E4">
        <w:t xml:space="preserve">Za ostale sodelujoče </w:t>
      </w:r>
      <w:r>
        <w:t xml:space="preserve">kandidat </w:t>
      </w:r>
      <w:r w:rsidRPr="008D77E4">
        <w:t xml:space="preserve">v razdelek »Sodelujoči«, del »ESPD – ostali sodelujoči« priloži </w:t>
      </w:r>
      <w:r>
        <w:t xml:space="preserve">lastnoročno </w:t>
      </w:r>
      <w:r w:rsidRPr="008D77E4">
        <w:t xml:space="preserve">podpisane ESPD v </w:t>
      </w:r>
      <w:proofErr w:type="spellStart"/>
      <w:r w:rsidRPr="008D77E4">
        <w:t>pdf</w:t>
      </w:r>
      <w:proofErr w:type="spellEnd"/>
      <w:r w:rsidRPr="008D77E4">
        <w:t xml:space="preserve">. obliki, ali v elektronski obliki podpisan </w:t>
      </w:r>
      <w:proofErr w:type="spellStart"/>
      <w:r w:rsidRPr="008D77E4">
        <w:t>xml</w:t>
      </w:r>
      <w:proofErr w:type="spellEnd"/>
      <w:r w:rsidRPr="008D77E4">
        <w:t>.</w:t>
      </w:r>
    </w:p>
    <w:p w14:paraId="70A470D3" w14:textId="77777777" w:rsidR="0044080D" w:rsidRPr="0091549C" w:rsidRDefault="0044080D" w:rsidP="0091549C">
      <w:pPr>
        <w:spacing w:line="240" w:lineRule="auto"/>
      </w:pPr>
    </w:p>
    <w:p w14:paraId="5A2987B2" w14:textId="57196C45" w:rsidR="0091549C" w:rsidRPr="0091549C" w:rsidRDefault="0091549C" w:rsidP="0044080D">
      <w:pPr>
        <w:pStyle w:val="Naslov3"/>
        <w:keepLines w:val="0"/>
        <w:numPr>
          <w:ilvl w:val="2"/>
          <w:numId w:val="6"/>
        </w:numPr>
        <w:tabs>
          <w:tab w:val="clear" w:pos="426"/>
        </w:tabs>
        <w:ind w:left="709" w:hanging="709"/>
      </w:pPr>
      <w:bookmarkStart w:id="147" w:name="_Toc221103646"/>
      <w:r w:rsidRPr="0091549C">
        <w:t>Drugi dokumenti prijave</w:t>
      </w:r>
      <w:bookmarkEnd w:id="147"/>
    </w:p>
    <w:p w14:paraId="0647ACC8" w14:textId="77777777" w:rsidR="0091549C" w:rsidRPr="0091549C" w:rsidRDefault="0091549C" w:rsidP="0091549C">
      <w:pPr>
        <w:spacing w:line="240" w:lineRule="auto"/>
      </w:pPr>
    </w:p>
    <w:p w14:paraId="06BC2477" w14:textId="60722727" w:rsidR="0091549C" w:rsidRDefault="0091549C" w:rsidP="0091549C">
      <w:pPr>
        <w:spacing w:line="240" w:lineRule="auto"/>
      </w:pPr>
      <w:r w:rsidRPr="0091549C">
        <w:t>Gospodarski subjekt mora ostale dokumente prijavne dokumentacije naložiti v informacijski sistem e-JN v razdelek »Dokumenti, del »Ostale priloge«.</w:t>
      </w:r>
      <w:r w:rsidR="00DA13EF">
        <w:t xml:space="preserve"> Navodila za izpolnjevanje obrazcev so v obrazcih.</w:t>
      </w:r>
    </w:p>
    <w:p w14:paraId="0912A2BF" w14:textId="77777777" w:rsidR="00BB54B6" w:rsidRDefault="00BB54B6" w:rsidP="0091549C">
      <w:pPr>
        <w:spacing w:line="240" w:lineRule="auto"/>
      </w:pPr>
    </w:p>
    <w:p w14:paraId="583F26FC" w14:textId="1137CBC6" w:rsidR="00BB54B6" w:rsidRPr="00BB54B6" w:rsidRDefault="00BB54B6" w:rsidP="0091549C">
      <w:pPr>
        <w:spacing w:line="240" w:lineRule="auto"/>
        <w:rPr>
          <w:b/>
          <w:bCs/>
          <w:i/>
          <w:iCs/>
        </w:rPr>
      </w:pPr>
      <w:r w:rsidRPr="00BB54B6">
        <w:rPr>
          <w:b/>
          <w:bCs/>
          <w:i/>
          <w:iCs/>
        </w:rPr>
        <w:t>Obrazec »Izjava blagovna znamka«</w:t>
      </w:r>
    </w:p>
    <w:p w14:paraId="6FEEDA71" w14:textId="77777777" w:rsidR="00BB54B6" w:rsidRDefault="00BB54B6" w:rsidP="0091549C">
      <w:pPr>
        <w:spacing w:line="240" w:lineRule="auto"/>
        <w:rPr>
          <w:b/>
          <w:bCs/>
        </w:rPr>
      </w:pPr>
    </w:p>
    <w:p w14:paraId="299CF757" w14:textId="01E1A9B7" w:rsidR="00BB54B6" w:rsidRPr="00BA689A" w:rsidRDefault="00BB54B6" w:rsidP="00BB54B6">
      <w:pPr>
        <w:spacing w:line="240" w:lineRule="auto"/>
        <w:rPr>
          <w:szCs w:val="20"/>
        </w:rPr>
      </w:pPr>
      <w:r w:rsidRPr="0091549C">
        <w:t xml:space="preserve">Gospodarski subjekt </w:t>
      </w:r>
      <w:r>
        <w:rPr>
          <w:szCs w:val="20"/>
        </w:rPr>
        <w:t xml:space="preserve">mora </w:t>
      </w:r>
      <w:r w:rsidRPr="00F6034F">
        <w:rPr>
          <w:szCs w:val="20"/>
        </w:rPr>
        <w:t>v obrazec »Izjava blagovna znamka« vpisa</w:t>
      </w:r>
      <w:r>
        <w:rPr>
          <w:szCs w:val="20"/>
        </w:rPr>
        <w:t>ti</w:t>
      </w:r>
      <w:r w:rsidRPr="00F6034F">
        <w:rPr>
          <w:szCs w:val="20"/>
        </w:rPr>
        <w:t xml:space="preserve"> blagovno znamko/e, ki </w:t>
      </w:r>
      <w:r w:rsidR="00726285">
        <w:rPr>
          <w:szCs w:val="20"/>
        </w:rPr>
        <w:t>jo/</w:t>
      </w:r>
      <w:r w:rsidRPr="00F6034F">
        <w:rPr>
          <w:szCs w:val="20"/>
        </w:rPr>
        <w:t xml:space="preserve">jih ponuja </w:t>
      </w:r>
      <w:r>
        <w:rPr>
          <w:szCs w:val="20"/>
        </w:rPr>
        <w:t>v prijavi.</w:t>
      </w:r>
    </w:p>
    <w:p w14:paraId="56B645B4" w14:textId="77777777" w:rsidR="00BB54B6" w:rsidRDefault="00BB54B6" w:rsidP="0091549C">
      <w:pPr>
        <w:spacing w:line="240" w:lineRule="auto"/>
        <w:rPr>
          <w:b/>
          <w:bCs/>
        </w:rPr>
      </w:pPr>
    </w:p>
    <w:p w14:paraId="7ACF985B" w14:textId="77777777" w:rsidR="0091549C" w:rsidRDefault="0091549C" w:rsidP="0091549C">
      <w:pPr>
        <w:spacing w:line="240" w:lineRule="auto"/>
      </w:pPr>
    </w:p>
    <w:p w14:paraId="72170501" w14:textId="77777777" w:rsidR="00667F39" w:rsidRDefault="00667F39" w:rsidP="0091549C">
      <w:pPr>
        <w:spacing w:line="240" w:lineRule="auto"/>
      </w:pPr>
    </w:p>
    <w:p w14:paraId="0683F366" w14:textId="77777777" w:rsidR="00667F39" w:rsidRPr="0091549C" w:rsidRDefault="00667F39" w:rsidP="0091549C">
      <w:pPr>
        <w:spacing w:line="240" w:lineRule="auto"/>
      </w:pPr>
    </w:p>
    <w:p w14:paraId="0914E4EE" w14:textId="4B9BEEAB" w:rsidR="0091549C" w:rsidRPr="0091549C" w:rsidRDefault="0091549C" w:rsidP="0044080D">
      <w:pPr>
        <w:pStyle w:val="Naslov2"/>
        <w:numPr>
          <w:ilvl w:val="1"/>
          <w:numId w:val="6"/>
        </w:numPr>
        <w:ind w:hanging="720"/>
        <w:rPr>
          <w:lang w:eastAsia="sl-SI"/>
        </w:rPr>
      </w:pPr>
      <w:bookmarkStart w:id="148" w:name="_Toc221103647"/>
      <w:r w:rsidRPr="0091549C">
        <w:rPr>
          <w:lang w:eastAsia="sl-SI"/>
        </w:rPr>
        <w:lastRenderedPageBreak/>
        <w:t>D</w:t>
      </w:r>
      <w:r w:rsidR="0044080D" w:rsidRPr="0044080D">
        <w:rPr>
          <w:lang w:eastAsia="sl-SI"/>
        </w:rPr>
        <w:t>ruga določila za pripravo prijave</w:t>
      </w:r>
      <w:bookmarkEnd w:id="148"/>
      <w:r w:rsidR="0044080D" w:rsidRPr="0044080D">
        <w:rPr>
          <w:lang w:eastAsia="sl-SI"/>
        </w:rPr>
        <w:t xml:space="preserve"> </w:t>
      </w:r>
    </w:p>
    <w:p w14:paraId="019F3A55" w14:textId="77777777" w:rsidR="0091549C" w:rsidRPr="0091549C" w:rsidRDefault="0091549C" w:rsidP="0091549C">
      <w:pPr>
        <w:spacing w:line="240" w:lineRule="auto"/>
      </w:pPr>
    </w:p>
    <w:p w14:paraId="548D8760" w14:textId="4004A974" w:rsidR="0091549C" w:rsidRPr="0091549C" w:rsidRDefault="0091549C" w:rsidP="0044080D">
      <w:pPr>
        <w:pStyle w:val="Naslov3"/>
        <w:keepLines w:val="0"/>
        <w:numPr>
          <w:ilvl w:val="2"/>
          <w:numId w:val="6"/>
        </w:numPr>
        <w:tabs>
          <w:tab w:val="clear" w:pos="426"/>
        </w:tabs>
        <w:ind w:left="709" w:hanging="709"/>
      </w:pPr>
      <w:bookmarkStart w:id="149" w:name="_Toc221103648"/>
      <w:r w:rsidRPr="0091549C">
        <w:t>Skupna prijava</w:t>
      </w:r>
      <w:bookmarkEnd w:id="149"/>
    </w:p>
    <w:p w14:paraId="548F4611" w14:textId="77777777" w:rsidR="0091549C" w:rsidRPr="0091549C" w:rsidRDefault="0091549C" w:rsidP="0091549C">
      <w:pPr>
        <w:spacing w:line="240" w:lineRule="auto"/>
      </w:pPr>
    </w:p>
    <w:p w14:paraId="177FD777" w14:textId="77777777" w:rsidR="0091549C" w:rsidRPr="0091549C" w:rsidRDefault="0091549C" w:rsidP="0091549C">
      <w:pPr>
        <w:spacing w:line="240" w:lineRule="auto"/>
      </w:pPr>
      <w:r w:rsidRPr="0091549C">
        <w:t xml:space="preserve">Vsi ponudniki v skupni prijavi morajo izpolniti obrazec ESPD posamično in v njem navesti vse zahtevane podatke. Kandidat v sistemu e-JN označi, da gre za skupno prijavo ter navede kandidate v skupni prijavi. </w:t>
      </w:r>
    </w:p>
    <w:p w14:paraId="1E79A92E" w14:textId="77777777" w:rsidR="0091549C" w:rsidRPr="0091549C" w:rsidRDefault="0091549C" w:rsidP="0091549C">
      <w:pPr>
        <w:spacing w:line="240" w:lineRule="auto"/>
      </w:pPr>
    </w:p>
    <w:p w14:paraId="3C5BFEFC" w14:textId="7D9FBE6B" w:rsidR="0091549C" w:rsidRPr="0091549C" w:rsidRDefault="0091549C" w:rsidP="0091549C">
      <w:pPr>
        <w:spacing w:line="240" w:lineRule="auto"/>
      </w:pPr>
      <w:r w:rsidRPr="0091549C">
        <w:t xml:space="preserve">V primeru, da skupina kandidatov predloži skupno prijavo, mora vsak kandidat izpolnjevati vse pogoje določene v točki </w:t>
      </w:r>
      <w:r w:rsidR="000F42E5">
        <w:t>10</w:t>
      </w:r>
      <w:r w:rsidRPr="0091549C">
        <w:t>.1.1 teh navodil.</w:t>
      </w:r>
    </w:p>
    <w:p w14:paraId="3051E902" w14:textId="77777777" w:rsidR="0091549C" w:rsidRPr="0091549C" w:rsidRDefault="0091549C" w:rsidP="0091549C">
      <w:pPr>
        <w:spacing w:line="240" w:lineRule="auto"/>
      </w:pPr>
    </w:p>
    <w:p w14:paraId="5164B4F0" w14:textId="52194233" w:rsidR="0091549C" w:rsidRPr="0091549C" w:rsidRDefault="0091549C" w:rsidP="0091549C">
      <w:pPr>
        <w:spacing w:line="240" w:lineRule="auto"/>
      </w:pPr>
      <w:r w:rsidRPr="0091549C">
        <w:t xml:space="preserve">V primeru, da skupina kandidatov predloži skupno prijavo, bo naročnik iz postopka javnega naročanja izločil skupno prijavo, če se izkaže, da je katerikoli izmed skupnih kandidatov pred ali med postopkom javnega naročanja glede na storjena ali neizvedena dejanja v enem izmed položajev iz točke </w:t>
      </w:r>
      <w:r w:rsidR="000F42E5">
        <w:t>10</w:t>
      </w:r>
      <w:r w:rsidRPr="0091549C">
        <w:t xml:space="preserve">.1.1 teh navodil. Če bo katerikoli izmed skupnih kandidatov v položaju iz točke </w:t>
      </w:r>
      <w:r w:rsidR="000F42E5">
        <w:t>10</w:t>
      </w:r>
      <w:r w:rsidRPr="0091549C">
        <w:t>.1.1 teh navodil, bo naročnik ravnal v skladu z devetim, desetim in enajstim odstavkom 75. člena ZJN-3.</w:t>
      </w:r>
    </w:p>
    <w:p w14:paraId="1F7E3268" w14:textId="77777777" w:rsidR="0091549C" w:rsidRPr="0091549C" w:rsidRDefault="0091549C" w:rsidP="0091549C">
      <w:pPr>
        <w:spacing w:line="240" w:lineRule="auto"/>
      </w:pPr>
    </w:p>
    <w:p w14:paraId="476083BE" w14:textId="5703908F" w:rsidR="0091549C" w:rsidRPr="0091549C" w:rsidRDefault="0091549C" w:rsidP="0091549C">
      <w:pPr>
        <w:spacing w:line="240" w:lineRule="auto"/>
      </w:pPr>
      <w:r w:rsidRPr="0091549C">
        <w:t xml:space="preserve">Pogoj, določen v točki </w:t>
      </w:r>
      <w:r w:rsidR="000F42E5">
        <w:t>10</w:t>
      </w:r>
      <w:r w:rsidRPr="0091549C">
        <w:t xml:space="preserve">.1.2 (Tehnična sposobnost), lahko kandidati izpolnjujejo kumulativno. Dokumente, ki se nanašajo na dokazovanje teh pogojev, poda katerikoli kandidat v skupni prijavi. </w:t>
      </w:r>
    </w:p>
    <w:p w14:paraId="0215F880" w14:textId="77777777" w:rsidR="0091549C" w:rsidRPr="0091549C" w:rsidRDefault="0091549C" w:rsidP="0091549C">
      <w:pPr>
        <w:spacing w:line="240" w:lineRule="auto"/>
      </w:pPr>
    </w:p>
    <w:p w14:paraId="1FEB0AC3" w14:textId="77777777" w:rsidR="0091549C" w:rsidRPr="0091549C" w:rsidRDefault="0091549C" w:rsidP="0091549C">
      <w:pPr>
        <w:spacing w:line="240" w:lineRule="auto"/>
      </w:pPr>
      <w:r w:rsidRPr="0091549C">
        <w:t>V primeru, da bo takšni skupini kandidatov priznana sposobnost, bo naročnik lahko zahteval dogovor o skupni izvedbi naročila (na primer pogodbo o sodelovanju), v katerem bodo natančno opredeljene naloge in odgovornost posameznih kandidatov za izvedbo naročila. Ne glede na to pa kandidati odgovarjajo naročniku solidarno.</w:t>
      </w:r>
    </w:p>
    <w:p w14:paraId="1708A087" w14:textId="77777777" w:rsidR="0091549C" w:rsidRDefault="0091549C" w:rsidP="0091549C">
      <w:pPr>
        <w:spacing w:line="240" w:lineRule="auto"/>
      </w:pPr>
    </w:p>
    <w:p w14:paraId="410322AD" w14:textId="011376FC" w:rsidR="0091549C" w:rsidRPr="0091549C" w:rsidRDefault="0091549C" w:rsidP="0044080D">
      <w:pPr>
        <w:pStyle w:val="Naslov3"/>
        <w:keepLines w:val="0"/>
        <w:numPr>
          <w:ilvl w:val="2"/>
          <w:numId w:val="6"/>
        </w:numPr>
        <w:tabs>
          <w:tab w:val="clear" w:pos="426"/>
        </w:tabs>
        <w:ind w:left="709" w:hanging="709"/>
      </w:pPr>
      <w:bookmarkStart w:id="150" w:name="_Toc221103649"/>
      <w:r w:rsidRPr="0091549C">
        <w:t>Jezik prijave</w:t>
      </w:r>
      <w:bookmarkEnd w:id="150"/>
    </w:p>
    <w:p w14:paraId="390E28E4" w14:textId="77777777" w:rsidR="0044080D" w:rsidRDefault="0044080D" w:rsidP="0091549C">
      <w:pPr>
        <w:spacing w:line="240" w:lineRule="auto"/>
      </w:pPr>
    </w:p>
    <w:p w14:paraId="30561333" w14:textId="62C84BBB" w:rsidR="0091549C" w:rsidRPr="0091549C" w:rsidRDefault="0091549C" w:rsidP="0091549C">
      <w:pPr>
        <w:spacing w:line="240" w:lineRule="auto"/>
      </w:pPr>
      <w:r w:rsidRPr="0091549C">
        <w:t xml:space="preserve">Postopek javnega naročanja poteka v slovenskem jeziku. Vsi dokumenti v zvezi s prijavo morajo biti v slovenskem jeziku. </w:t>
      </w:r>
    </w:p>
    <w:p w14:paraId="712B68E3" w14:textId="77777777" w:rsidR="0091549C" w:rsidRPr="0091549C" w:rsidRDefault="0091549C" w:rsidP="0091549C">
      <w:pPr>
        <w:spacing w:line="240" w:lineRule="auto"/>
      </w:pPr>
    </w:p>
    <w:p w14:paraId="2963B2BE" w14:textId="472C23DD" w:rsidR="0091549C" w:rsidRPr="0091549C" w:rsidRDefault="0091549C" w:rsidP="0044080D">
      <w:pPr>
        <w:pStyle w:val="Naslov3"/>
        <w:keepLines w:val="0"/>
        <w:numPr>
          <w:ilvl w:val="2"/>
          <w:numId w:val="6"/>
        </w:numPr>
        <w:tabs>
          <w:tab w:val="clear" w:pos="426"/>
        </w:tabs>
        <w:ind w:left="709" w:hanging="709"/>
      </w:pPr>
      <w:bookmarkStart w:id="151" w:name="_Toc221103650"/>
      <w:r w:rsidRPr="0091549C">
        <w:t>Veljavnost prijave</w:t>
      </w:r>
      <w:bookmarkEnd w:id="151"/>
    </w:p>
    <w:p w14:paraId="70CCFA9D" w14:textId="77777777" w:rsidR="0091549C" w:rsidRPr="0091549C" w:rsidRDefault="0091549C" w:rsidP="0091549C">
      <w:pPr>
        <w:spacing w:line="240" w:lineRule="auto"/>
      </w:pPr>
    </w:p>
    <w:p w14:paraId="4B18D6AC" w14:textId="131EDD8C" w:rsidR="0091549C" w:rsidRDefault="0091549C" w:rsidP="0091549C">
      <w:pPr>
        <w:spacing w:line="240" w:lineRule="auto"/>
      </w:pPr>
      <w:r w:rsidRPr="0091549C">
        <w:t xml:space="preserve">Prijava mora </w:t>
      </w:r>
      <w:r w:rsidRPr="000C3C11">
        <w:t>veljati najmanj do</w:t>
      </w:r>
      <w:r w:rsidR="000C3C11">
        <w:t xml:space="preserve"> </w:t>
      </w:r>
      <w:r w:rsidR="000C3C11" w:rsidRPr="000C3C11">
        <w:t>3</w:t>
      </w:r>
      <w:r w:rsidR="00570259">
        <w:t>1</w:t>
      </w:r>
      <w:r w:rsidR="00F23704">
        <w:t xml:space="preserve">. </w:t>
      </w:r>
      <w:r w:rsidR="00570259">
        <w:t>10</w:t>
      </w:r>
      <w:r w:rsidR="000C3C11" w:rsidRPr="000C3C11">
        <w:t>. 2026.</w:t>
      </w:r>
    </w:p>
    <w:p w14:paraId="2EE327B1" w14:textId="77777777" w:rsidR="00726285" w:rsidRPr="0091549C" w:rsidRDefault="00726285" w:rsidP="0091549C">
      <w:pPr>
        <w:spacing w:line="240" w:lineRule="auto"/>
      </w:pPr>
    </w:p>
    <w:p w14:paraId="12F06DD7" w14:textId="77777777" w:rsidR="0091549C" w:rsidRPr="0091549C" w:rsidRDefault="0091549C" w:rsidP="0091549C">
      <w:pPr>
        <w:spacing w:line="240" w:lineRule="auto"/>
      </w:pPr>
      <w:r w:rsidRPr="0091549C">
        <w:t xml:space="preserve">V izjemnih okoliščinah bo naročnik lahko zahteval, da kandidati podaljšajo čas veljavnosti prijav za določeno dodatno obdobje. </w:t>
      </w:r>
    </w:p>
    <w:p w14:paraId="2CB2840F" w14:textId="77777777" w:rsidR="0091549C" w:rsidRPr="0091549C" w:rsidRDefault="0091549C" w:rsidP="0091549C">
      <w:pPr>
        <w:spacing w:line="240" w:lineRule="auto"/>
      </w:pPr>
    </w:p>
    <w:p w14:paraId="5780FAB4" w14:textId="405CEFAE" w:rsidR="0091549C" w:rsidRPr="0091549C" w:rsidRDefault="0091549C" w:rsidP="0044080D">
      <w:pPr>
        <w:pStyle w:val="Naslov1"/>
        <w:numPr>
          <w:ilvl w:val="0"/>
          <w:numId w:val="6"/>
        </w:numPr>
        <w:spacing w:before="0" w:after="0"/>
        <w:ind w:left="0" w:firstLine="0"/>
        <w:rPr>
          <w:caps w:val="0"/>
          <w:lang w:eastAsia="en-US"/>
        </w:rPr>
      </w:pPr>
      <w:bookmarkStart w:id="152" w:name="_Toc221103651"/>
      <w:r w:rsidRPr="0091549C">
        <w:rPr>
          <w:caps w:val="0"/>
          <w:lang w:eastAsia="en-US"/>
        </w:rPr>
        <w:t>PRAVNO VARSTVO</w:t>
      </w:r>
      <w:r w:rsidR="00F1750C">
        <w:rPr>
          <w:caps w:val="0"/>
          <w:lang w:eastAsia="en-US"/>
        </w:rPr>
        <w:t xml:space="preserve"> PRVA FAZA</w:t>
      </w:r>
      <w:bookmarkEnd w:id="152"/>
    </w:p>
    <w:p w14:paraId="18249BC3" w14:textId="77777777" w:rsidR="0091549C" w:rsidRPr="0091549C" w:rsidRDefault="0091549C" w:rsidP="0091549C">
      <w:pPr>
        <w:spacing w:line="240" w:lineRule="auto"/>
      </w:pPr>
    </w:p>
    <w:p w14:paraId="4F784A9A" w14:textId="5330D1EB" w:rsidR="0091549C" w:rsidRPr="0091549C" w:rsidRDefault="0091549C" w:rsidP="0091549C">
      <w:pPr>
        <w:spacing w:line="240" w:lineRule="auto"/>
      </w:pPr>
      <w:r w:rsidRPr="0091549C">
        <w:t xml:space="preserve">Zahtevek za revizijo, ki se nanaša na vsebino objave in/ali razpisno dokumentacijo se lahko vloži v desetih </w:t>
      </w:r>
      <w:r w:rsidR="00897E34">
        <w:t xml:space="preserve">(10) </w:t>
      </w:r>
      <w:r w:rsidRPr="0091549C">
        <w:t>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14:paraId="54D2C9B7" w14:textId="77777777" w:rsidR="0091549C" w:rsidRPr="0091549C" w:rsidRDefault="0091549C" w:rsidP="0091549C">
      <w:pPr>
        <w:spacing w:line="240" w:lineRule="auto"/>
      </w:pPr>
    </w:p>
    <w:p w14:paraId="35914E2B" w14:textId="77777777" w:rsidR="0091549C" w:rsidRPr="0091549C" w:rsidRDefault="0091549C" w:rsidP="0091549C">
      <w:pPr>
        <w:spacing w:line="240" w:lineRule="auto"/>
      </w:pPr>
      <w:r w:rsidRPr="0091549C">
        <w:t>Takso v višini 4.000 eurov mora vlagatelj plačati na transakcijski račun Ministrstva za finance, številka SI56 0110 0100 0358 802, odprt pri Banki Slovenije, Slovenska 35, 1505 Ljubljana, Slovenija, SWIFT KODA: BSLJSI2X; IBAN:SI56011001000358802.</w:t>
      </w:r>
    </w:p>
    <w:p w14:paraId="2270958C" w14:textId="77777777" w:rsidR="0091549C" w:rsidRPr="0091549C" w:rsidRDefault="0091549C" w:rsidP="0091549C">
      <w:pPr>
        <w:spacing w:line="240" w:lineRule="auto"/>
      </w:pPr>
    </w:p>
    <w:p w14:paraId="5425F21A" w14:textId="77777777" w:rsidR="0091549C" w:rsidRPr="0091549C" w:rsidRDefault="0091549C" w:rsidP="0091549C">
      <w:pPr>
        <w:spacing w:line="240" w:lineRule="auto"/>
      </w:pPr>
      <w:r w:rsidRPr="0091549C">
        <w:t xml:space="preserve">Zahtevek za revizijo se vloži prek portala </w:t>
      </w:r>
      <w:proofErr w:type="spellStart"/>
      <w:r w:rsidRPr="0091549C">
        <w:t>eRevizija</w:t>
      </w:r>
      <w:proofErr w:type="spellEnd"/>
      <w:r w:rsidRPr="0091549C">
        <w:t>.</w:t>
      </w:r>
    </w:p>
    <w:p w14:paraId="4EC5ABE8" w14:textId="77777777" w:rsidR="0091549C" w:rsidRPr="0091549C" w:rsidRDefault="0091549C" w:rsidP="0091549C">
      <w:pPr>
        <w:spacing w:line="240" w:lineRule="auto"/>
      </w:pPr>
    </w:p>
    <w:p w14:paraId="272083F4" w14:textId="2572EBC1" w:rsidR="00EC0C26" w:rsidRDefault="00EC0C26" w:rsidP="0091549C">
      <w:pPr>
        <w:spacing w:line="240" w:lineRule="auto"/>
      </w:pPr>
    </w:p>
    <w:p w14:paraId="71A21A24" w14:textId="2B93E698" w:rsidR="000F3F6B" w:rsidRPr="00D04E02" w:rsidRDefault="0091549C" w:rsidP="000F3F6B">
      <w:pPr>
        <w:spacing w:line="240" w:lineRule="auto"/>
        <w:ind w:left="4956" w:firstLine="708"/>
        <w:rPr>
          <w:szCs w:val="20"/>
          <w:lang w:val="it-IT"/>
        </w:rPr>
      </w:pPr>
      <w:r w:rsidRPr="0091549C">
        <w:tab/>
      </w:r>
      <w:r w:rsidRPr="0091549C">
        <w:tab/>
      </w:r>
      <w:r w:rsidRPr="0091549C">
        <w:tab/>
      </w:r>
      <w:r w:rsidRPr="0091549C">
        <w:tab/>
      </w:r>
      <w:r w:rsidRPr="0091549C">
        <w:tab/>
      </w:r>
      <w:bookmarkStart w:id="153" w:name="OLE_LINK1"/>
      <w:r w:rsidRPr="0091549C">
        <w:tab/>
      </w:r>
      <w:bookmarkStart w:id="154" w:name="_Hlk213756552"/>
      <w:bookmarkEnd w:id="153"/>
      <w:r w:rsidR="000F3F6B" w:rsidRPr="00D04E02">
        <w:rPr>
          <w:szCs w:val="20"/>
          <w:lang w:val="it-IT"/>
        </w:rPr>
        <w:t xml:space="preserve">mag. Franc </w:t>
      </w:r>
      <w:proofErr w:type="spellStart"/>
      <w:r w:rsidR="000F3F6B" w:rsidRPr="00D04E02">
        <w:rPr>
          <w:szCs w:val="20"/>
          <w:lang w:val="it-IT"/>
        </w:rPr>
        <w:t>Props</w:t>
      </w:r>
      <w:proofErr w:type="spellEnd"/>
    </w:p>
    <w:p w14:paraId="72D1B9D5" w14:textId="77777777" w:rsidR="000F3F6B" w:rsidRPr="00D04E02" w:rsidRDefault="000F3F6B" w:rsidP="000F3F6B">
      <w:pPr>
        <w:spacing w:line="240" w:lineRule="auto"/>
        <w:rPr>
          <w:szCs w:val="20"/>
          <w:lang w:val="it-IT"/>
        </w:rPr>
      </w:pPr>
      <w:r w:rsidRPr="00D04E02">
        <w:rPr>
          <w:szCs w:val="20"/>
          <w:lang w:val="it-IT"/>
        </w:rPr>
        <w:tab/>
      </w:r>
      <w:r w:rsidRPr="00D04E02">
        <w:rPr>
          <w:szCs w:val="20"/>
          <w:lang w:val="it-IT"/>
        </w:rPr>
        <w:tab/>
      </w:r>
      <w:r w:rsidRPr="00D04E02">
        <w:rPr>
          <w:szCs w:val="20"/>
          <w:lang w:val="it-IT"/>
        </w:rPr>
        <w:tab/>
      </w:r>
      <w:r w:rsidRPr="00D04E02">
        <w:rPr>
          <w:szCs w:val="20"/>
          <w:lang w:val="it-IT"/>
        </w:rPr>
        <w:tab/>
      </w:r>
      <w:r w:rsidRPr="00D04E02">
        <w:rPr>
          <w:szCs w:val="20"/>
          <w:lang w:val="it-IT"/>
        </w:rPr>
        <w:tab/>
      </w:r>
      <w:r w:rsidRPr="00D04E02">
        <w:rPr>
          <w:szCs w:val="20"/>
          <w:lang w:val="it-IT"/>
        </w:rPr>
        <w:tab/>
      </w:r>
      <w:r w:rsidRPr="00D04E02">
        <w:rPr>
          <w:szCs w:val="20"/>
          <w:lang w:val="it-IT"/>
        </w:rPr>
        <w:tab/>
      </w:r>
      <w:r w:rsidRPr="00D04E02">
        <w:rPr>
          <w:szCs w:val="20"/>
          <w:lang w:val="it-IT"/>
        </w:rPr>
        <w:tab/>
        <w:t xml:space="preserve">      </w:t>
      </w:r>
      <w:proofErr w:type="spellStart"/>
      <w:r w:rsidRPr="00D04E02">
        <w:rPr>
          <w:szCs w:val="20"/>
          <w:lang w:val="it-IT"/>
        </w:rPr>
        <w:t>minister</w:t>
      </w:r>
      <w:proofErr w:type="spellEnd"/>
    </w:p>
    <w:bookmarkEnd w:id="154"/>
    <w:p w14:paraId="1F587366" w14:textId="72D31530" w:rsidR="00E23465" w:rsidRDefault="00E23465" w:rsidP="000F3F6B">
      <w:pPr>
        <w:spacing w:line="240" w:lineRule="auto"/>
      </w:pPr>
    </w:p>
    <w:p w14:paraId="559C4115" w14:textId="667999FE" w:rsidR="00E23465" w:rsidRDefault="00E23465" w:rsidP="00655AB6">
      <w:pPr>
        <w:spacing w:line="240" w:lineRule="auto"/>
      </w:pPr>
    </w:p>
    <w:p w14:paraId="62159D88" w14:textId="724958B3" w:rsidR="00E23465" w:rsidRDefault="00E23465" w:rsidP="00655AB6">
      <w:pPr>
        <w:spacing w:line="240" w:lineRule="auto"/>
      </w:pPr>
    </w:p>
    <w:p w14:paraId="02DCB342" w14:textId="67D59190" w:rsidR="00E23465" w:rsidRDefault="00E23465" w:rsidP="00655AB6">
      <w:pPr>
        <w:spacing w:line="240" w:lineRule="auto"/>
      </w:pPr>
    </w:p>
    <w:sectPr w:rsidR="00E23465" w:rsidSect="00880907">
      <w:headerReference w:type="default" r:id="rId17"/>
      <w:footerReference w:type="default" r:id="rId18"/>
      <w:headerReference w:type="first" r:id="rId19"/>
      <w:pgSz w:w="11906" w:h="16838"/>
      <w:pgMar w:top="1417" w:right="1417" w:bottom="1417"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9D275" w14:textId="77777777" w:rsidR="003A3B1C" w:rsidRDefault="003A3B1C" w:rsidP="00763C03">
      <w:pPr>
        <w:spacing w:line="240" w:lineRule="auto"/>
      </w:pPr>
      <w:r>
        <w:separator/>
      </w:r>
    </w:p>
  </w:endnote>
  <w:endnote w:type="continuationSeparator" w:id="0">
    <w:p w14:paraId="53F212CB" w14:textId="77777777" w:rsidR="003A3B1C" w:rsidRDefault="003A3B1C" w:rsidP="00763C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Calibri"/>
    <w:panose1 w:val="00000000000000000000"/>
    <w:charset w:val="00"/>
    <w:family w:val="modern"/>
    <w:notTrueType/>
    <w:pitch w:val="variable"/>
    <w:sig w:usb0="00000001"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A445" w14:textId="488435BC" w:rsidR="005C5CCF" w:rsidRPr="001C1979" w:rsidRDefault="00B31A10">
    <w:pPr>
      <w:pStyle w:val="Noga"/>
      <w:pBdr>
        <w:top w:val="single" w:sz="4" w:space="1" w:color="000000"/>
        <w:left w:val="none" w:sz="0" w:space="0" w:color="000000"/>
        <w:bottom w:val="none" w:sz="0" w:space="0" w:color="000000"/>
        <w:right w:val="none" w:sz="0" w:space="0" w:color="000000"/>
      </w:pBdr>
      <w:rPr>
        <w:sz w:val="18"/>
        <w:szCs w:val="18"/>
      </w:rPr>
    </w:pPr>
    <w:r>
      <w:rPr>
        <w:sz w:val="18"/>
        <w:szCs w:val="18"/>
      </w:rPr>
      <w:t>OM</w:t>
    </w:r>
    <w:r w:rsidR="00DB127A">
      <w:rPr>
        <w:sz w:val="18"/>
        <w:szCs w:val="18"/>
      </w:rPr>
      <w:t>PREN</w:t>
    </w:r>
    <w:r>
      <w:rPr>
        <w:sz w:val="18"/>
        <w:szCs w:val="18"/>
      </w:rPr>
      <w:t>-</w:t>
    </w:r>
    <w:r w:rsidR="00DB127A">
      <w:rPr>
        <w:sz w:val="18"/>
        <w:szCs w:val="18"/>
      </w:rPr>
      <w:t>2</w:t>
    </w:r>
    <w:r>
      <w:rPr>
        <w:sz w:val="18"/>
        <w:szCs w:val="18"/>
      </w:rPr>
      <w:t>/2025</w:t>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686EA5">
      <w:rPr>
        <w:sz w:val="18"/>
        <w:szCs w:val="18"/>
      </w:rPr>
      <w:tab/>
    </w:r>
    <w:r w:rsidR="005C5CCF" w:rsidRPr="001C1979">
      <w:rPr>
        <w:sz w:val="18"/>
        <w:szCs w:val="18"/>
      </w:rPr>
      <w:tab/>
    </w:r>
    <w:r w:rsidR="005C5CCF" w:rsidRPr="001C1979">
      <w:rPr>
        <w:sz w:val="18"/>
        <w:szCs w:val="18"/>
      </w:rPr>
      <w:tab/>
    </w:r>
    <w:r w:rsidR="005C5CCF" w:rsidRPr="001C1979">
      <w:rPr>
        <w:sz w:val="18"/>
        <w:szCs w:val="18"/>
      </w:rPr>
      <w:tab/>
    </w:r>
    <w:r>
      <w:rPr>
        <w:sz w:val="18"/>
        <w:szCs w:val="18"/>
      </w:rPr>
      <w:tab/>
    </w:r>
    <w:r>
      <w:rPr>
        <w:sz w:val="18"/>
        <w:szCs w:val="18"/>
      </w:rPr>
      <w:tab/>
    </w:r>
    <w:r w:rsidR="005C5CCF" w:rsidRPr="001C1979">
      <w:rPr>
        <w:sz w:val="18"/>
        <w:szCs w:val="18"/>
      </w:rPr>
      <w:tab/>
    </w:r>
    <w:r w:rsidR="005C5CCF" w:rsidRPr="001C1979">
      <w:rPr>
        <w:sz w:val="18"/>
        <w:szCs w:val="18"/>
      </w:rPr>
      <w:fldChar w:fldCharType="begin"/>
    </w:r>
    <w:r w:rsidR="005C5CCF" w:rsidRPr="001C1979">
      <w:rPr>
        <w:sz w:val="18"/>
        <w:szCs w:val="18"/>
      </w:rPr>
      <w:instrText xml:space="preserve"> PAGE  \* Arabic  \* MERGEFORMAT </w:instrText>
    </w:r>
    <w:r w:rsidR="005C5CCF" w:rsidRPr="001C1979">
      <w:rPr>
        <w:sz w:val="18"/>
        <w:szCs w:val="18"/>
      </w:rPr>
      <w:fldChar w:fldCharType="separate"/>
    </w:r>
    <w:r w:rsidR="008A4308">
      <w:rPr>
        <w:noProof/>
        <w:sz w:val="18"/>
        <w:szCs w:val="18"/>
      </w:rPr>
      <w:t>15</w:t>
    </w:r>
    <w:r w:rsidR="005C5CCF" w:rsidRPr="001C1979">
      <w:rPr>
        <w:sz w:val="18"/>
        <w:szCs w:val="18"/>
      </w:rPr>
      <w:fldChar w:fldCharType="end"/>
    </w:r>
    <w:r w:rsidR="005C5CCF" w:rsidRPr="001C1979">
      <w:rPr>
        <w:sz w:val="18"/>
        <w:szCs w:val="18"/>
      </w:rPr>
      <w:t>/</w:t>
    </w:r>
    <w:r w:rsidR="005C5CCF" w:rsidRPr="001C1979">
      <w:rPr>
        <w:sz w:val="18"/>
        <w:szCs w:val="18"/>
      </w:rPr>
      <w:fldChar w:fldCharType="begin"/>
    </w:r>
    <w:r w:rsidR="005C5CCF" w:rsidRPr="001C1979">
      <w:rPr>
        <w:sz w:val="18"/>
        <w:szCs w:val="18"/>
      </w:rPr>
      <w:instrText xml:space="preserve"> NUMPAGES  \* Arabic  \* MERGEFORMAT </w:instrText>
    </w:r>
    <w:r w:rsidR="005C5CCF" w:rsidRPr="001C1979">
      <w:rPr>
        <w:sz w:val="18"/>
        <w:szCs w:val="18"/>
      </w:rPr>
      <w:fldChar w:fldCharType="separate"/>
    </w:r>
    <w:r w:rsidR="008A4308">
      <w:rPr>
        <w:noProof/>
        <w:sz w:val="18"/>
        <w:szCs w:val="18"/>
      </w:rPr>
      <w:t>15</w:t>
    </w:r>
    <w:r w:rsidR="005C5CCF"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2234B" w14:textId="77777777" w:rsidR="003A3B1C" w:rsidRDefault="003A3B1C" w:rsidP="00763C03">
      <w:pPr>
        <w:spacing w:line="240" w:lineRule="auto"/>
      </w:pPr>
      <w:r>
        <w:separator/>
      </w:r>
    </w:p>
  </w:footnote>
  <w:footnote w:type="continuationSeparator" w:id="0">
    <w:p w14:paraId="3107C931" w14:textId="77777777" w:rsidR="003A3B1C" w:rsidRDefault="003A3B1C" w:rsidP="00763C03">
      <w:pPr>
        <w:spacing w:line="240" w:lineRule="auto"/>
      </w:pPr>
      <w:r>
        <w:continuationSeparator/>
      </w:r>
    </w:p>
  </w:footnote>
  <w:footnote w:id="1">
    <w:p w14:paraId="66193B1D" w14:textId="77777777" w:rsidR="00B31A10" w:rsidRDefault="00B31A10" w:rsidP="00B31A1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1C2A4" w14:textId="69EDDFE1" w:rsidR="005C5CCF" w:rsidRPr="00B90C0A" w:rsidRDefault="005C5CCF" w:rsidP="004F2722">
    <w:pPr>
      <w:pStyle w:val="Glava"/>
      <w:pBdr>
        <w:bottom w:val="single" w:sz="4" w:space="1" w:color="auto"/>
      </w:pBdr>
      <w:rPr>
        <w:sz w:val="18"/>
        <w:szCs w:val="18"/>
      </w:rPr>
    </w:pPr>
    <w:r w:rsidRPr="00B90C0A">
      <w:rPr>
        <w:sz w:val="18"/>
        <w:szCs w:val="18"/>
      </w:rPr>
      <w:t xml:space="preserve">Navodila </w:t>
    </w:r>
    <w:r w:rsidR="00B90C0A" w:rsidRPr="00B90C0A">
      <w:rPr>
        <w:sz w:val="18"/>
        <w:szCs w:val="18"/>
      </w:rPr>
      <w:t>kandidatom</w:t>
    </w:r>
    <w:r w:rsidRPr="00B90C0A">
      <w:rPr>
        <w:sz w:val="18"/>
        <w:szCs w:val="18"/>
      </w:rPr>
      <w:t xml:space="preserve"> za pripravo p</w:t>
    </w:r>
    <w:r w:rsidR="00B90C0A" w:rsidRPr="00B90C0A">
      <w:rPr>
        <w:sz w:val="18"/>
        <w:szCs w:val="18"/>
      </w:rPr>
      <w:t>rijave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F4178" w14:textId="77777777" w:rsidR="005D146A" w:rsidRDefault="005D146A" w:rsidP="005D146A">
    <w:pPr>
      <w:pStyle w:val="Glava"/>
    </w:pPr>
  </w:p>
  <w:p w14:paraId="1CDF8A90" w14:textId="77777777" w:rsidR="005D146A" w:rsidRDefault="005D146A" w:rsidP="005D146A">
    <w:pPr>
      <w:pStyle w:val="Glava"/>
    </w:pPr>
  </w:p>
  <w:p w14:paraId="46D3746E" w14:textId="77777777" w:rsidR="005D146A" w:rsidRDefault="005D146A" w:rsidP="005D146A">
    <w:pPr>
      <w:pStyle w:val="Glava"/>
      <w:tabs>
        <w:tab w:val="left" w:pos="5112"/>
      </w:tabs>
      <w:spacing w:before="120" w:line="240" w:lineRule="exact"/>
      <w:rPr>
        <w:sz w:val="16"/>
      </w:rPr>
    </w:pPr>
  </w:p>
  <w:p w14:paraId="11B17AF4" w14:textId="25119EA7" w:rsidR="005D146A" w:rsidRPr="00552D5D" w:rsidRDefault="005D146A" w:rsidP="00067B18">
    <w:pPr>
      <w:pStyle w:val="Glava"/>
      <w:tabs>
        <w:tab w:val="left" w:pos="0"/>
        <w:tab w:val="left" w:pos="5112"/>
      </w:tabs>
      <w:spacing w:before="120" w:line="240" w:lineRule="exact"/>
      <w:rPr>
        <w:sz w:val="16"/>
      </w:rPr>
    </w:pPr>
    <w:r>
      <w:rPr>
        <w:sz w:val="16"/>
      </w:rPr>
      <w:t xml:space="preserve">     </w:t>
    </w:r>
    <w:r>
      <w:rPr>
        <w:noProof/>
        <w:lang w:eastAsia="sl-SI"/>
      </w:rPr>
      <w:drawing>
        <wp:anchor distT="0" distB="0" distL="114300" distR="114300" simplePos="0" relativeHeight="251660288" behindDoc="1" locked="0" layoutInCell="1" allowOverlap="1" wp14:anchorId="0ACA59BB" wp14:editId="0FE112E9">
          <wp:simplePos x="0" y="0"/>
          <wp:positionH relativeFrom="page">
            <wp:posOffset>612140</wp:posOffset>
          </wp:positionH>
          <wp:positionV relativeFrom="page">
            <wp:posOffset>648335</wp:posOffset>
          </wp:positionV>
          <wp:extent cx="2372360" cy="313055"/>
          <wp:effectExtent l="0" t="0" r="0" b="0"/>
          <wp:wrapNone/>
          <wp:docPr id="3"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noProof/>
        <w:sz w:val="16"/>
        <w:lang w:eastAsia="sl-SI"/>
      </w:rPr>
      <mc:AlternateContent>
        <mc:Choice Requires="wps">
          <w:drawing>
            <wp:anchor distT="0" distB="0" distL="114300" distR="114300" simplePos="0" relativeHeight="251659264" behindDoc="0" locked="0" layoutInCell="0" allowOverlap="1" wp14:anchorId="489F1C0E" wp14:editId="1B0433C2">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22202D"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" o:allowincell="f" strokecolor="#529dba" strokeweight=".5pt">
              <w10:wrap anchory="page"/>
            </v:shape>
          </w:pict>
        </mc:Fallback>
      </mc:AlternateContent>
    </w:r>
    <w:r>
      <w:rPr>
        <w:sz w:val="16"/>
      </w:rPr>
      <w:t xml:space="preserve">  Tržaška cesta 21</w:t>
    </w:r>
    <w:r w:rsidRPr="008F3500">
      <w:rPr>
        <w:sz w:val="16"/>
      </w:rPr>
      <w:t xml:space="preserve">, </w:t>
    </w:r>
    <w:r>
      <w:rPr>
        <w:sz w:val="16"/>
      </w:rPr>
      <w:t>1000 Ljubljana</w:t>
    </w:r>
    <w:r w:rsidRPr="008F3500">
      <w:rPr>
        <w:sz w:val="16"/>
      </w:rPr>
      <w:tab/>
    </w:r>
    <w:r>
      <w:rPr>
        <w:sz w:val="16"/>
      </w:rPr>
      <w:tab/>
      <w:t xml:space="preserve">           </w:t>
    </w:r>
    <w:r w:rsidRPr="00552D5D">
      <w:rPr>
        <w:sz w:val="16"/>
      </w:rPr>
      <w:t>T: 01 478 1880</w:t>
    </w:r>
  </w:p>
  <w:p w14:paraId="60C69956" w14:textId="77777777" w:rsidR="005D146A" w:rsidRPr="00552D5D" w:rsidRDefault="005D146A" w:rsidP="005D146A">
    <w:pPr>
      <w:pStyle w:val="Glava"/>
      <w:tabs>
        <w:tab w:val="left" w:pos="5112"/>
      </w:tabs>
      <w:spacing w:line="240" w:lineRule="exact"/>
      <w:rPr>
        <w:sz w:val="16"/>
      </w:rPr>
    </w:pPr>
    <w:r w:rsidRPr="00552D5D">
      <w:rPr>
        <w:sz w:val="16"/>
      </w:rPr>
      <w:tab/>
    </w:r>
    <w:r w:rsidRPr="00552D5D">
      <w:rPr>
        <w:sz w:val="16"/>
      </w:rPr>
      <w:tab/>
      <w:t xml:space="preserve">           E: gp.mju@gov.si</w:t>
    </w:r>
  </w:p>
  <w:p w14:paraId="3DF56902" w14:textId="77777777" w:rsidR="005D146A" w:rsidRPr="008F3500" w:rsidRDefault="005D146A" w:rsidP="005D146A">
    <w:pPr>
      <w:pStyle w:val="Glava"/>
      <w:tabs>
        <w:tab w:val="left" w:pos="5112"/>
      </w:tabs>
      <w:spacing w:line="240" w:lineRule="exact"/>
      <w:rPr>
        <w:sz w:val="16"/>
      </w:rPr>
    </w:pPr>
    <w:r w:rsidRPr="00552D5D">
      <w:rPr>
        <w:sz w:val="16"/>
      </w:rPr>
      <w:tab/>
    </w:r>
    <w:r w:rsidRPr="00552D5D">
      <w:rPr>
        <w:sz w:val="16"/>
      </w:rPr>
      <w:tab/>
      <w:t xml:space="preserve">           </w:t>
    </w:r>
    <w:hyperlink r:id="rId2" w:history="1">
      <w:r w:rsidRPr="00552D5D">
        <w:rPr>
          <w:rStyle w:val="Hiperpovezava"/>
          <w:sz w:val="16"/>
        </w:rPr>
        <w:t>www.mju.gov.si</w:t>
      </w:r>
    </w:hyperlink>
    <w:r>
      <w:rPr>
        <w:sz w:val="16"/>
      </w:rPr>
      <w:t xml:space="preserve"> </w:t>
    </w:r>
  </w:p>
  <w:p w14:paraId="0898BC3C" w14:textId="77777777" w:rsidR="005C5CCF" w:rsidRPr="005D146A" w:rsidRDefault="005C5CCF" w:rsidP="005D14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A40A18A"/>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decimal"/>
      <w:pStyle w:val="Naslov5"/>
      <w:lvlText w:val="%5"/>
      <w:lvlJc w:val="left"/>
      <w:pPr>
        <w:tabs>
          <w:tab w:val="num" w:pos="284"/>
        </w:tabs>
        <w:ind w:left="641" w:hanging="357"/>
      </w:pPr>
      <w:rPr>
        <w:rFonts w:cs="Arial" w:hint="default"/>
        <w:caps w:val="0"/>
        <w:smallCaps w:val="0"/>
        <w:szCs w:val="20"/>
        <w:highlight w:val="yellow"/>
        <w:lang w:eastAsia="ar-SA"/>
      </w:rPr>
    </w:lvl>
    <w:lvl w:ilvl="5">
      <w:start w:val="1"/>
      <w:numFmt w:val="decimal"/>
      <w:pStyle w:val="Naslov6"/>
      <w:lvlText w:val="%5.%6"/>
      <w:lvlJc w:val="left"/>
      <w:pPr>
        <w:tabs>
          <w:tab w:val="num" w:pos="284"/>
        </w:tabs>
        <w:ind w:left="641" w:hanging="357"/>
      </w:pPr>
      <w:rPr>
        <w:rFonts w:cs="Arial" w:hint="default"/>
        <w:caps w:val="0"/>
        <w:smallCaps w:val="0"/>
        <w:szCs w:val="20"/>
        <w:highlight w:val="yellow"/>
        <w:lang w:eastAsia="ar-SA"/>
      </w:rPr>
    </w:lvl>
    <w:lvl w:ilvl="6">
      <w:start w:val="1"/>
      <w:numFmt w:val="decimal"/>
      <w:pStyle w:val="Naslov7"/>
      <w:lvlText w:val="%5.%6.%7"/>
      <w:lvlJc w:val="left"/>
      <w:pPr>
        <w:tabs>
          <w:tab w:val="num" w:pos="284"/>
        </w:tabs>
        <w:ind w:left="641" w:hanging="357"/>
      </w:pPr>
      <w:rPr>
        <w:rFonts w:cs="Arial" w:hint="default"/>
        <w:caps w:val="0"/>
        <w:smallCaps w:val="0"/>
        <w:szCs w:val="20"/>
        <w:highlight w:val="yellow"/>
        <w:lang w:eastAsia="ar-SA"/>
      </w:rPr>
    </w:lvl>
    <w:lvl w:ilvl="7">
      <w:start w:val="1"/>
      <w:numFmt w:val="decimal"/>
      <w:lvlText w:val="%5.%6.%7.%8"/>
      <w:lvlJc w:val="left"/>
      <w:pPr>
        <w:tabs>
          <w:tab w:val="num" w:pos="284"/>
        </w:tabs>
        <w:ind w:left="641" w:hanging="357"/>
      </w:pPr>
      <w:rPr>
        <w:rFonts w:cs="Arial" w:hint="default"/>
        <w:caps w:val="0"/>
        <w:smallCaps w:val="0"/>
        <w:szCs w:val="20"/>
        <w:highlight w:val="yellow"/>
        <w:lang w:eastAsia="ar-SA"/>
      </w:rPr>
    </w:lvl>
    <w:lvl w:ilvl="8">
      <w:start w:val="1"/>
      <w:numFmt w:val="decimal"/>
      <w:pStyle w:val="Naslov9"/>
      <w:lvlText w:val="%5.%6.%7.%8.%9"/>
      <w:lvlJc w:val="left"/>
      <w:pPr>
        <w:tabs>
          <w:tab w:val="num" w:pos="284"/>
        </w:tabs>
        <w:ind w:left="641"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3"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4"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8"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1" w15:restartNumberingAfterBreak="0">
    <w:nsid w:val="20E103BB"/>
    <w:multiLevelType w:val="hybridMultilevel"/>
    <w:tmpl w:val="965022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604ADF"/>
    <w:multiLevelType w:val="hybridMultilevel"/>
    <w:tmpl w:val="6506351C"/>
    <w:lvl w:ilvl="0" w:tplc="46B4EF64">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306AF7"/>
    <w:multiLevelType w:val="hybridMultilevel"/>
    <w:tmpl w:val="F61A0B52"/>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5B7B47"/>
    <w:multiLevelType w:val="hybridMultilevel"/>
    <w:tmpl w:val="F300D9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F16686"/>
    <w:multiLevelType w:val="hybridMultilevel"/>
    <w:tmpl w:val="CBEE0C9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62122088"/>
    <w:multiLevelType w:val="hybridMultilevel"/>
    <w:tmpl w:val="541C4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C018C4"/>
    <w:multiLevelType w:val="hybridMultilevel"/>
    <w:tmpl w:val="B0EE09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58F7EAF"/>
    <w:multiLevelType w:val="multilevel"/>
    <w:tmpl w:val="19D42DEA"/>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9C375E"/>
    <w:multiLevelType w:val="hybridMultilevel"/>
    <w:tmpl w:val="B0DEE0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C5B39A1"/>
    <w:multiLevelType w:val="hybridMultilevel"/>
    <w:tmpl w:val="0DE0BB6C"/>
    <w:lvl w:ilvl="0" w:tplc="C8526A8E">
      <w:start w:val="1"/>
      <w:numFmt w:val="decimal"/>
      <w:lvlText w:val="%1."/>
      <w:lvlJc w:val="left"/>
      <w:pPr>
        <w:tabs>
          <w:tab w:val="num" w:pos="510"/>
        </w:tabs>
        <w:ind w:left="510" w:hanging="510"/>
      </w:pPr>
      <w:rPr>
        <w:rFonts w:ascii="Arial" w:hAnsi="Arial" w:cs="Arial" w:hint="default"/>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5"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F872893"/>
    <w:multiLevelType w:val="hybridMultilevel"/>
    <w:tmpl w:val="A71A0CD8"/>
    <w:name w:val="WW8Num1423"/>
    <w:lvl w:ilvl="0" w:tplc="117ACB26">
      <w:start w:val="1"/>
      <w:numFmt w:val="decimal"/>
      <w:pStyle w:val="Naslov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0925767">
    <w:abstractNumId w:val="10"/>
  </w:num>
  <w:num w:numId="2" w16cid:durableId="2033915439">
    <w:abstractNumId w:val="0"/>
  </w:num>
  <w:num w:numId="3" w16cid:durableId="1938513821">
    <w:abstractNumId w:val="2"/>
  </w:num>
  <w:num w:numId="4" w16cid:durableId="1756323673">
    <w:abstractNumId w:val="3"/>
  </w:num>
  <w:num w:numId="5" w16cid:durableId="680666286">
    <w:abstractNumId w:val="4"/>
  </w:num>
  <w:num w:numId="6" w16cid:durableId="1754620883">
    <w:abstractNumId w:val="21"/>
  </w:num>
  <w:num w:numId="7" w16cid:durableId="875511180">
    <w:abstractNumId w:val="7"/>
  </w:num>
  <w:num w:numId="8" w16cid:durableId="1902785270">
    <w:abstractNumId w:val="9"/>
  </w:num>
  <w:num w:numId="9" w16cid:durableId="1109007199">
    <w:abstractNumId w:val="24"/>
  </w:num>
  <w:num w:numId="10" w16cid:durableId="1666516526">
    <w:abstractNumId w:val="27"/>
  </w:num>
  <w:num w:numId="11" w16cid:durableId="1587037127">
    <w:abstractNumId w:val="6"/>
  </w:num>
  <w:num w:numId="12" w16cid:durableId="1147161053">
    <w:abstractNumId w:val="8"/>
  </w:num>
  <w:num w:numId="13" w16cid:durableId="727918779">
    <w:abstractNumId w:val="19"/>
  </w:num>
  <w:num w:numId="14" w16cid:durableId="812909446">
    <w:abstractNumId w:val="23"/>
  </w:num>
  <w:num w:numId="15" w16cid:durableId="119231672">
    <w:abstractNumId w:val="26"/>
  </w:num>
  <w:num w:numId="16" w16cid:durableId="1920671097">
    <w:abstractNumId w:val="22"/>
  </w:num>
  <w:num w:numId="17" w16cid:durableId="1474324191">
    <w:abstractNumId w:val="14"/>
  </w:num>
  <w:num w:numId="18" w16cid:durableId="1163813037">
    <w:abstractNumId w:val="20"/>
  </w:num>
  <w:num w:numId="19" w16cid:durableId="863708706">
    <w:abstractNumId w:val="12"/>
  </w:num>
  <w:num w:numId="20" w16cid:durableId="1325161778">
    <w:abstractNumId w:val="13"/>
  </w:num>
  <w:num w:numId="21" w16cid:durableId="515506382">
    <w:abstractNumId w:val="1"/>
  </w:num>
  <w:num w:numId="22" w16cid:durableId="1593511727">
    <w:abstractNumId w:val="11"/>
  </w:num>
  <w:num w:numId="23" w16cid:durableId="1968969090">
    <w:abstractNumId w:val="17"/>
  </w:num>
  <w:num w:numId="24" w16cid:durableId="1610701533">
    <w:abstractNumId w:val="16"/>
  </w:num>
  <w:num w:numId="25" w16cid:durableId="499084146">
    <w:abstractNumId w:val="18"/>
  </w:num>
  <w:num w:numId="26" w16cid:durableId="175075234">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C03"/>
    <w:rsid w:val="00006456"/>
    <w:rsid w:val="000127A8"/>
    <w:rsid w:val="0001292B"/>
    <w:rsid w:val="000316AD"/>
    <w:rsid w:val="000377B3"/>
    <w:rsid w:val="00043612"/>
    <w:rsid w:val="00053C13"/>
    <w:rsid w:val="0005711C"/>
    <w:rsid w:val="00062A60"/>
    <w:rsid w:val="0006538E"/>
    <w:rsid w:val="00067415"/>
    <w:rsid w:val="000677D7"/>
    <w:rsid w:val="00067B18"/>
    <w:rsid w:val="00086A1E"/>
    <w:rsid w:val="00090285"/>
    <w:rsid w:val="00097554"/>
    <w:rsid w:val="000A023B"/>
    <w:rsid w:val="000A370F"/>
    <w:rsid w:val="000A65B1"/>
    <w:rsid w:val="000B286E"/>
    <w:rsid w:val="000B4601"/>
    <w:rsid w:val="000B4F48"/>
    <w:rsid w:val="000C3C11"/>
    <w:rsid w:val="000C3F8F"/>
    <w:rsid w:val="000C4DAB"/>
    <w:rsid w:val="000D0C7B"/>
    <w:rsid w:val="000E0419"/>
    <w:rsid w:val="000E0867"/>
    <w:rsid w:val="000E0CD6"/>
    <w:rsid w:val="000E6126"/>
    <w:rsid w:val="000E656A"/>
    <w:rsid w:val="000E657B"/>
    <w:rsid w:val="000F1596"/>
    <w:rsid w:val="000F3F6B"/>
    <w:rsid w:val="000F42E5"/>
    <w:rsid w:val="000F7084"/>
    <w:rsid w:val="00102532"/>
    <w:rsid w:val="0010553B"/>
    <w:rsid w:val="00113A28"/>
    <w:rsid w:val="00114A83"/>
    <w:rsid w:val="0011631C"/>
    <w:rsid w:val="00122357"/>
    <w:rsid w:val="00122ADE"/>
    <w:rsid w:val="00124F6B"/>
    <w:rsid w:val="00124FCC"/>
    <w:rsid w:val="001309D6"/>
    <w:rsid w:val="00131DEB"/>
    <w:rsid w:val="00136A4F"/>
    <w:rsid w:val="00137FEA"/>
    <w:rsid w:val="0015194F"/>
    <w:rsid w:val="00155C8F"/>
    <w:rsid w:val="0016171A"/>
    <w:rsid w:val="00166BFC"/>
    <w:rsid w:val="001733CE"/>
    <w:rsid w:val="00173C1D"/>
    <w:rsid w:val="001809A3"/>
    <w:rsid w:val="00180A24"/>
    <w:rsid w:val="001829F3"/>
    <w:rsid w:val="0018429C"/>
    <w:rsid w:val="00190288"/>
    <w:rsid w:val="00190BEB"/>
    <w:rsid w:val="0019414C"/>
    <w:rsid w:val="001959A3"/>
    <w:rsid w:val="00196330"/>
    <w:rsid w:val="001964A8"/>
    <w:rsid w:val="001A1227"/>
    <w:rsid w:val="001A36B8"/>
    <w:rsid w:val="001A4202"/>
    <w:rsid w:val="001B6CF3"/>
    <w:rsid w:val="001C0FE1"/>
    <w:rsid w:val="001C5D78"/>
    <w:rsid w:val="001C6899"/>
    <w:rsid w:val="001D1237"/>
    <w:rsid w:val="001D2646"/>
    <w:rsid w:val="001D7E48"/>
    <w:rsid w:val="001E3EE4"/>
    <w:rsid w:val="001E56D1"/>
    <w:rsid w:val="001F1FF6"/>
    <w:rsid w:val="001F36E0"/>
    <w:rsid w:val="001F52C3"/>
    <w:rsid w:val="001F5378"/>
    <w:rsid w:val="00202FF4"/>
    <w:rsid w:val="0020332E"/>
    <w:rsid w:val="00205440"/>
    <w:rsid w:val="00211594"/>
    <w:rsid w:val="0021493F"/>
    <w:rsid w:val="002164EA"/>
    <w:rsid w:val="00222A0E"/>
    <w:rsid w:val="0022668D"/>
    <w:rsid w:val="00232093"/>
    <w:rsid w:val="002376C0"/>
    <w:rsid w:val="002426CC"/>
    <w:rsid w:val="0024710B"/>
    <w:rsid w:val="002552D1"/>
    <w:rsid w:val="00255572"/>
    <w:rsid w:val="002568E1"/>
    <w:rsid w:val="0025698A"/>
    <w:rsid w:val="00260085"/>
    <w:rsid w:val="00261674"/>
    <w:rsid w:val="00261DCD"/>
    <w:rsid w:val="002642BA"/>
    <w:rsid w:val="002710C0"/>
    <w:rsid w:val="002731AE"/>
    <w:rsid w:val="002748E0"/>
    <w:rsid w:val="00285003"/>
    <w:rsid w:val="00285EBB"/>
    <w:rsid w:val="002934A8"/>
    <w:rsid w:val="0029691E"/>
    <w:rsid w:val="00297C43"/>
    <w:rsid w:val="00297C72"/>
    <w:rsid w:val="002A11C6"/>
    <w:rsid w:val="002A18A6"/>
    <w:rsid w:val="002A43FF"/>
    <w:rsid w:val="002B0D97"/>
    <w:rsid w:val="002B62D1"/>
    <w:rsid w:val="002B75D5"/>
    <w:rsid w:val="002C01FF"/>
    <w:rsid w:val="002C0BC7"/>
    <w:rsid w:val="002C32CD"/>
    <w:rsid w:val="002D2C44"/>
    <w:rsid w:val="002D58AD"/>
    <w:rsid w:val="002D6C5E"/>
    <w:rsid w:val="002D6D2C"/>
    <w:rsid w:val="002E01A7"/>
    <w:rsid w:val="0030608C"/>
    <w:rsid w:val="003103F7"/>
    <w:rsid w:val="003105F9"/>
    <w:rsid w:val="00312FC0"/>
    <w:rsid w:val="00314819"/>
    <w:rsid w:val="003157A3"/>
    <w:rsid w:val="00317277"/>
    <w:rsid w:val="00320A97"/>
    <w:rsid w:val="00324506"/>
    <w:rsid w:val="003248CD"/>
    <w:rsid w:val="00326651"/>
    <w:rsid w:val="00326810"/>
    <w:rsid w:val="00330C47"/>
    <w:rsid w:val="00333110"/>
    <w:rsid w:val="003340E8"/>
    <w:rsid w:val="00335C32"/>
    <w:rsid w:val="00341665"/>
    <w:rsid w:val="003442B2"/>
    <w:rsid w:val="00344CAB"/>
    <w:rsid w:val="00346555"/>
    <w:rsid w:val="00351545"/>
    <w:rsid w:val="003561B3"/>
    <w:rsid w:val="00356EDF"/>
    <w:rsid w:val="00362E60"/>
    <w:rsid w:val="00363DC2"/>
    <w:rsid w:val="003730A3"/>
    <w:rsid w:val="00374481"/>
    <w:rsid w:val="00375216"/>
    <w:rsid w:val="00377686"/>
    <w:rsid w:val="003945FD"/>
    <w:rsid w:val="003A006C"/>
    <w:rsid w:val="003A3A1D"/>
    <w:rsid w:val="003A3B1C"/>
    <w:rsid w:val="003B0D71"/>
    <w:rsid w:val="003B17FA"/>
    <w:rsid w:val="003B23F8"/>
    <w:rsid w:val="003B314E"/>
    <w:rsid w:val="003B48A4"/>
    <w:rsid w:val="003B4FB1"/>
    <w:rsid w:val="003B57DE"/>
    <w:rsid w:val="003C2B21"/>
    <w:rsid w:val="003C2E70"/>
    <w:rsid w:val="003C3949"/>
    <w:rsid w:val="003D18CB"/>
    <w:rsid w:val="003D275A"/>
    <w:rsid w:val="003E5734"/>
    <w:rsid w:val="0040099E"/>
    <w:rsid w:val="0040101E"/>
    <w:rsid w:val="00401A97"/>
    <w:rsid w:val="0040662B"/>
    <w:rsid w:val="00421CC9"/>
    <w:rsid w:val="00426307"/>
    <w:rsid w:val="004353B5"/>
    <w:rsid w:val="00436CDA"/>
    <w:rsid w:val="0044080D"/>
    <w:rsid w:val="0044298E"/>
    <w:rsid w:val="00446112"/>
    <w:rsid w:val="00450036"/>
    <w:rsid w:val="004506B5"/>
    <w:rsid w:val="00451C80"/>
    <w:rsid w:val="00457BF9"/>
    <w:rsid w:val="004626A8"/>
    <w:rsid w:val="00471901"/>
    <w:rsid w:val="004774E2"/>
    <w:rsid w:val="00477933"/>
    <w:rsid w:val="004847AC"/>
    <w:rsid w:val="00484B90"/>
    <w:rsid w:val="00494B7D"/>
    <w:rsid w:val="004A7C38"/>
    <w:rsid w:val="004B025F"/>
    <w:rsid w:val="004B0C3C"/>
    <w:rsid w:val="004B0E80"/>
    <w:rsid w:val="004B6988"/>
    <w:rsid w:val="004B7E3C"/>
    <w:rsid w:val="004C18D4"/>
    <w:rsid w:val="004E083F"/>
    <w:rsid w:val="004E14A4"/>
    <w:rsid w:val="004E2717"/>
    <w:rsid w:val="004E490F"/>
    <w:rsid w:val="004F161A"/>
    <w:rsid w:val="004F2722"/>
    <w:rsid w:val="00500799"/>
    <w:rsid w:val="00500DDC"/>
    <w:rsid w:val="00502425"/>
    <w:rsid w:val="00511CBE"/>
    <w:rsid w:val="00521436"/>
    <w:rsid w:val="005254BF"/>
    <w:rsid w:val="00526FB9"/>
    <w:rsid w:val="00532D34"/>
    <w:rsid w:val="005409BF"/>
    <w:rsid w:val="005438AC"/>
    <w:rsid w:val="00544EFE"/>
    <w:rsid w:val="00552D5D"/>
    <w:rsid w:val="0056099C"/>
    <w:rsid w:val="00561B08"/>
    <w:rsid w:val="00565C6A"/>
    <w:rsid w:val="0056664F"/>
    <w:rsid w:val="00570259"/>
    <w:rsid w:val="005733B0"/>
    <w:rsid w:val="00573E15"/>
    <w:rsid w:val="005905F9"/>
    <w:rsid w:val="005909C7"/>
    <w:rsid w:val="00593592"/>
    <w:rsid w:val="005978B3"/>
    <w:rsid w:val="005A5834"/>
    <w:rsid w:val="005A638E"/>
    <w:rsid w:val="005A66F8"/>
    <w:rsid w:val="005B7F44"/>
    <w:rsid w:val="005C093E"/>
    <w:rsid w:val="005C18FF"/>
    <w:rsid w:val="005C4F36"/>
    <w:rsid w:val="005C5CCF"/>
    <w:rsid w:val="005D146A"/>
    <w:rsid w:val="005D1DFC"/>
    <w:rsid w:val="005E238C"/>
    <w:rsid w:val="005F23F2"/>
    <w:rsid w:val="005F2C1B"/>
    <w:rsid w:val="005F2C1D"/>
    <w:rsid w:val="005F46EF"/>
    <w:rsid w:val="005F53FD"/>
    <w:rsid w:val="00601BD2"/>
    <w:rsid w:val="00603C91"/>
    <w:rsid w:val="00603D46"/>
    <w:rsid w:val="00604D26"/>
    <w:rsid w:val="00605AB1"/>
    <w:rsid w:val="006229A5"/>
    <w:rsid w:val="00624A4A"/>
    <w:rsid w:val="006273CC"/>
    <w:rsid w:val="00630190"/>
    <w:rsid w:val="00632830"/>
    <w:rsid w:val="00634A84"/>
    <w:rsid w:val="0064126E"/>
    <w:rsid w:val="00651DB9"/>
    <w:rsid w:val="00655AB6"/>
    <w:rsid w:val="0065739B"/>
    <w:rsid w:val="00660538"/>
    <w:rsid w:val="00661101"/>
    <w:rsid w:val="00666583"/>
    <w:rsid w:val="00666B9E"/>
    <w:rsid w:val="00667F39"/>
    <w:rsid w:val="00670A0E"/>
    <w:rsid w:val="00671B38"/>
    <w:rsid w:val="00676F3A"/>
    <w:rsid w:val="006778AA"/>
    <w:rsid w:val="00681A3A"/>
    <w:rsid w:val="0068469F"/>
    <w:rsid w:val="00686EA5"/>
    <w:rsid w:val="006911F9"/>
    <w:rsid w:val="006921DA"/>
    <w:rsid w:val="00695117"/>
    <w:rsid w:val="00696C2D"/>
    <w:rsid w:val="006A04AD"/>
    <w:rsid w:val="006A33D6"/>
    <w:rsid w:val="006B1427"/>
    <w:rsid w:val="006B3DC7"/>
    <w:rsid w:val="006C3F38"/>
    <w:rsid w:val="006C6BA7"/>
    <w:rsid w:val="006E5793"/>
    <w:rsid w:val="006E5C43"/>
    <w:rsid w:val="006E618A"/>
    <w:rsid w:val="006E68B7"/>
    <w:rsid w:val="006E6AB1"/>
    <w:rsid w:val="006F0030"/>
    <w:rsid w:val="0070380C"/>
    <w:rsid w:val="00703B62"/>
    <w:rsid w:val="00705E5D"/>
    <w:rsid w:val="00706E77"/>
    <w:rsid w:val="007073B2"/>
    <w:rsid w:val="00711BEB"/>
    <w:rsid w:val="00716694"/>
    <w:rsid w:val="00726285"/>
    <w:rsid w:val="00736240"/>
    <w:rsid w:val="00746EEE"/>
    <w:rsid w:val="0076203C"/>
    <w:rsid w:val="00763C03"/>
    <w:rsid w:val="0076489F"/>
    <w:rsid w:val="00771B9C"/>
    <w:rsid w:val="00772434"/>
    <w:rsid w:val="0078022A"/>
    <w:rsid w:val="00783317"/>
    <w:rsid w:val="00784460"/>
    <w:rsid w:val="00784722"/>
    <w:rsid w:val="007856EF"/>
    <w:rsid w:val="00792B7A"/>
    <w:rsid w:val="007A7DF7"/>
    <w:rsid w:val="007B272E"/>
    <w:rsid w:val="007B2E34"/>
    <w:rsid w:val="007B4313"/>
    <w:rsid w:val="007B5333"/>
    <w:rsid w:val="007B7F54"/>
    <w:rsid w:val="007C194E"/>
    <w:rsid w:val="007C28FF"/>
    <w:rsid w:val="007D5911"/>
    <w:rsid w:val="007E48B6"/>
    <w:rsid w:val="007E7E87"/>
    <w:rsid w:val="00800611"/>
    <w:rsid w:val="00803D41"/>
    <w:rsid w:val="00806E4D"/>
    <w:rsid w:val="00813905"/>
    <w:rsid w:val="00820C37"/>
    <w:rsid w:val="00827A10"/>
    <w:rsid w:val="00841FA8"/>
    <w:rsid w:val="008505AC"/>
    <w:rsid w:val="0085240D"/>
    <w:rsid w:val="008562E3"/>
    <w:rsid w:val="0086062E"/>
    <w:rsid w:val="008631F5"/>
    <w:rsid w:val="0087036B"/>
    <w:rsid w:val="00880907"/>
    <w:rsid w:val="008814D9"/>
    <w:rsid w:val="00882874"/>
    <w:rsid w:val="008831C4"/>
    <w:rsid w:val="008834E6"/>
    <w:rsid w:val="00886A85"/>
    <w:rsid w:val="00897E34"/>
    <w:rsid w:val="008A303E"/>
    <w:rsid w:val="008A4308"/>
    <w:rsid w:val="008A50DA"/>
    <w:rsid w:val="008B3973"/>
    <w:rsid w:val="008B7432"/>
    <w:rsid w:val="008C04D3"/>
    <w:rsid w:val="008C0DAA"/>
    <w:rsid w:val="008C44B4"/>
    <w:rsid w:val="008C5A91"/>
    <w:rsid w:val="008C5C9D"/>
    <w:rsid w:val="008C7366"/>
    <w:rsid w:val="008D2453"/>
    <w:rsid w:val="008D4EC8"/>
    <w:rsid w:val="008D5BE2"/>
    <w:rsid w:val="008E2362"/>
    <w:rsid w:val="008E38D4"/>
    <w:rsid w:val="008E5FD7"/>
    <w:rsid w:val="008E79FA"/>
    <w:rsid w:val="008F157A"/>
    <w:rsid w:val="008F66A8"/>
    <w:rsid w:val="009009C7"/>
    <w:rsid w:val="00914DDB"/>
    <w:rsid w:val="0091549C"/>
    <w:rsid w:val="009166FA"/>
    <w:rsid w:val="00924505"/>
    <w:rsid w:val="00924F78"/>
    <w:rsid w:val="009302BE"/>
    <w:rsid w:val="00933F8B"/>
    <w:rsid w:val="00934FE8"/>
    <w:rsid w:val="00935B7D"/>
    <w:rsid w:val="00935C08"/>
    <w:rsid w:val="00944EBD"/>
    <w:rsid w:val="00945C4C"/>
    <w:rsid w:val="00950F83"/>
    <w:rsid w:val="00952BF1"/>
    <w:rsid w:val="00970D7C"/>
    <w:rsid w:val="00974F80"/>
    <w:rsid w:val="00975EA9"/>
    <w:rsid w:val="009767E2"/>
    <w:rsid w:val="00976CEB"/>
    <w:rsid w:val="00984724"/>
    <w:rsid w:val="009874DE"/>
    <w:rsid w:val="009876C6"/>
    <w:rsid w:val="00992752"/>
    <w:rsid w:val="00992CE7"/>
    <w:rsid w:val="009933F8"/>
    <w:rsid w:val="00997604"/>
    <w:rsid w:val="009A56CB"/>
    <w:rsid w:val="009A5831"/>
    <w:rsid w:val="009A5D1C"/>
    <w:rsid w:val="009A7817"/>
    <w:rsid w:val="009B1305"/>
    <w:rsid w:val="009C065F"/>
    <w:rsid w:val="009C0ECF"/>
    <w:rsid w:val="009C3D4B"/>
    <w:rsid w:val="009C723B"/>
    <w:rsid w:val="009D1C71"/>
    <w:rsid w:val="009E1047"/>
    <w:rsid w:val="009E1A10"/>
    <w:rsid w:val="009E313F"/>
    <w:rsid w:val="009F1E34"/>
    <w:rsid w:val="00A00724"/>
    <w:rsid w:val="00A0345A"/>
    <w:rsid w:val="00A04FC2"/>
    <w:rsid w:val="00A06ED9"/>
    <w:rsid w:val="00A0783A"/>
    <w:rsid w:val="00A150C3"/>
    <w:rsid w:val="00A244AD"/>
    <w:rsid w:val="00A261CF"/>
    <w:rsid w:val="00A315E5"/>
    <w:rsid w:val="00A31D64"/>
    <w:rsid w:val="00A40868"/>
    <w:rsid w:val="00A423D4"/>
    <w:rsid w:val="00A50758"/>
    <w:rsid w:val="00A51B12"/>
    <w:rsid w:val="00A53129"/>
    <w:rsid w:val="00A56A47"/>
    <w:rsid w:val="00A61CFB"/>
    <w:rsid w:val="00A71EBA"/>
    <w:rsid w:val="00A76333"/>
    <w:rsid w:val="00A76E17"/>
    <w:rsid w:val="00A80648"/>
    <w:rsid w:val="00A80678"/>
    <w:rsid w:val="00A8093A"/>
    <w:rsid w:val="00A80CDC"/>
    <w:rsid w:val="00A840A5"/>
    <w:rsid w:val="00A90E76"/>
    <w:rsid w:val="00A91DA6"/>
    <w:rsid w:val="00AB41FE"/>
    <w:rsid w:val="00AB60F2"/>
    <w:rsid w:val="00AB724E"/>
    <w:rsid w:val="00AB7F30"/>
    <w:rsid w:val="00AC081D"/>
    <w:rsid w:val="00AC2CD0"/>
    <w:rsid w:val="00AC5AC0"/>
    <w:rsid w:val="00AD2F24"/>
    <w:rsid w:val="00AD5684"/>
    <w:rsid w:val="00AD5FE7"/>
    <w:rsid w:val="00AD7801"/>
    <w:rsid w:val="00AE1D49"/>
    <w:rsid w:val="00AE259A"/>
    <w:rsid w:val="00AF19FA"/>
    <w:rsid w:val="00AF49C0"/>
    <w:rsid w:val="00AF5C91"/>
    <w:rsid w:val="00AF6729"/>
    <w:rsid w:val="00B20F12"/>
    <w:rsid w:val="00B30586"/>
    <w:rsid w:val="00B30A87"/>
    <w:rsid w:val="00B31A10"/>
    <w:rsid w:val="00B31A33"/>
    <w:rsid w:val="00B35C7E"/>
    <w:rsid w:val="00B361C6"/>
    <w:rsid w:val="00B4016D"/>
    <w:rsid w:val="00B4454C"/>
    <w:rsid w:val="00B530B2"/>
    <w:rsid w:val="00B56E2F"/>
    <w:rsid w:val="00B576BA"/>
    <w:rsid w:val="00B71106"/>
    <w:rsid w:val="00B712C8"/>
    <w:rsid w:val="00B73DE3"/>
    <w:rsid w:val="00B832A7"/>
    <w:rsid w:val="00B83B4D"/>
    <w:rsid w:val="00B90C0A"/>
    <w:rsid w:val="00B9169E"/>
    <w:rsid w:val="00B92276"/>
    <w:rsid w:val="00B93187"/>
    <w:rsid w:val="00B95A0D"/>
    <w:rsid w:val="00B97DEE"/>
    <w:rsid w:val="00B97E9D"/>
    <w:rsid w:val="00BA3F71"/>
    <w:rsid w:val="00BA4DFA"/>
    <w:rsid w:val="00BA4E0C"/>
    <w:rsid w:val="00BA689A"/>
    <w:rsid w:val="00BB2410"/>
    <w:rsid w:val="00BB29C7"/>
    <w:rsid w:val="00BB54B6"/>
    <w:rsid w:val="00BB5F42"/>
    <w:rsid w:val="00BC129C"/>
    <w:rsid w:val="00BC2CC8"/>
    <w:rsid w:val="00BC6CA3"/>
    <w:rsid w:val="00BD4B91"/>
    <w:rsid w:val="00BD4E0E"/>
    <w:rsid w:val="00BD5530"/>
    <w:rsid w:val="00BE0A51"/>
    <w:rsid w:val="00BE26EA"/>
    <w:rsid w:val="00BF3511"/>
    <w:rsid w:val="00BF36C2"/>
    <w:rsid w:val="00BF3787"/>
    <w:rsid w:val="00BF714A"/>
    <w:rsid w:val="00BF7C85"/>
    <w:rsid w:val="00BF7E59"/>
    <w:rsid w:val="00C00142"/>
    <w:rsid w:val="00C06703"/>
    <w:rsid w:val="00C06C8A"/>
    <w:rsid w:val="00C1012D"/>
    <w:rsid w:val="00C132DF"/>
    <w:rsid w:val="00C1539C"/>
    <w:rsid w:val="00C16492"/>
    <w:rsid w:val="00C17E8D"/>
    <w:rsid w:val="00C2059B"/>
    <w:rsid w:val="00C242CB"/>
    <w:rsid w:val="00C32128"/>
    <w:rsid w:val="00C3245A"/>
    <w:rsid w:val="00C360C0"/>
    <w:rsid w:val="00C41CE2"/>
    <w:rsid w:val="00C42DC8"/>
    <w:rsid w:val="00C43627"/>
    <w:rsid w:val="00C44998"/>
    <w:rsid w:val="00C45643"/>
    <w:rsid w:val="00C47949"/>
    <w:rsid w:val="00C54824"/>
    <w:rsid w:val="00C54EFD"/>
    <w:rsid w:val="00C551A7"/>
    <w:rsid w:val="00C61AC5"/>
    <w:rsid w:val="00C63EA8"/>
    <w:rsid w:val="00C64AFA"/>
    <w:rsid w:val="00C6557D"/>
    <w:rsid w:val="00C65B8C"/>
    <w:rsid w:val="00C70462"/>
    <w:rsid w:val="00C7190C"/>
    <w:rsid w:val="00C71E37"/>
    <w:rsid w:val="00C74390"/>
    <w:rsid w:val="00C77160"/>
    <w:rsid w:val="00C77886"/>
    <w:rsid w:val="00C80D86"/>
    <w:rsid w:val="00C8273E"/>
    <w:rsid w:val="00C911C9"/>
    <w:rsid w:val="00C92596"/>
    <w:rsid w:val="00C9374F"/>
    <w:rsid w:val="00C94DAF"/>
    <w:rsid w:val="00C9650F"/>
    <w:rsid w:val="00CA090B"/>
    <w:rsid w:val="00CA41A8"/>
    <w:rsid w:val="00CB20F1"/>
    <w:rsid w:val="00CB31B4"/>
    <w:rsid w:val="00CB3948"/>
    <w:rsid w:val="00CB6465"/>
    <w:rsid w:val="00CC0B53"/>
    <w:rsid w:val="00CC197F"/>
    <w:rsid w:val="00CD2372"/>
    <w:rsid w:val="00CD7E1E"/>
    <w:rsid w:val="00CE155C"/>
    <w:rsid w:val="00CE26CE"/>
    <w:rsid w:val="00CF04E0"/>
    <w:rsid w:val="00CF1CF7"/>
    <w:rsid w:val="00CF7C1D"/>
    <w:rsid w:val="00D02C97"/>
    <w:rsid w:val="00D059CF"/>
    <w:rsid w:val="00D05EB8"/>
    <w:rsid w:val="00D207F4"/>
    <w:rsid w:val="00D30AD2"/>
    <w:rsid w:val="00D3150A"/>
    <w:rsid w:val="00D35AEB"/>
    <w:rsid w:val="00D37883"/>
    <w:rsid w:val="00D411D8"/>
    <w:rsid w:val="00D4375A"/>
    <w:rsid w:val="00D5033C"/>
    <w:rsid w:val="00D5166D"/>
    <w:rsid w:val="00D57562"/>
    <w:rsid w:val="00D61A40"/>
    <w:rsid w:val="00D7520E"/>
    <w:rsid w:val="00D77B90"/>
    <w:rsid w:val="00D80BB9"/>
    <w:rsid w:val="00D91DFA"/>
    <w:rsid w:val="00D9269B"/>
    <w:rsid w:val="00D929DA"/>
    <w:rsid w:val="00D94CF3"/>
    <w:rsid w:val="00DA13EF"/>
    <w:rsid w:val="00DA2506"/>
    <w:rsid w:val="00DA3754"/>
    <w:rsid w:val="00DA473B"/>
    <w:rsid w:val="00DA7216"/>
    <w:rsid w:val="00DB127A"/>
    <w:rsid w:val="00DB4869"/>
    <w:rsid w:val="00DB4E6C"/>
    <w:rsid w:val="00DB7515"/>
    <w:rsid w:val="00DC2D28"/>
    <w:rsid w:val="00DC3310"/>
    <w:rsid w:val="00DC3B28"/>
    <w:rsid w:val="00DC4220"/>
    <w:rsid w:val="00DC752C"/>
    <w:rsid w:val="00DE14BE"/>
    <w:rsid w:val="00DE66C5"/>
    <w:rsid w:val="00E00A9A"/>
    <w:rsid w:val="00E03182"/>
    <w:rsid w:val="00E04D1E"/>
    <w:rsid w:val="00E10A10"/>
    <w:rsid w:val="00E10E49"/>
    <w:rsid w:val="00E14200"/>
    <w:rsid w:val="00E21BC1"/>
    <w:rsid w:val="00E22E11"/>
    <w:rsid w:val="00E23465"/>
    <w:rsid w:val="00E24391"/>
    <w:rsid w:val="00E27C37"/>
    <w:rsid w:val="00E32894"/>
    <w:rsid w:val="00E41931"/>
    <w:rsid w:val="00E47F50"/>
    <w:rsid w:val="00E51055"/>
    <w:rsid w:val="00E60215"/>
    <w:rsid w:val="00E60617"/>
    <w:rsid w:val="00E660AA"/>
    <w:rsid w:val="00E744AA"/>
    <w:rsid w:val="00E9564A"/>
    <w:rsid w:val="00EA1434"/>
    <w:rsid w:val="00EA640C"/>
    <w:rsid w:val="00EA76DC"/>
    <w:rsid w:val="00EB0516"/>
    <w:rsid w:val="00EB26D4"/>
    <w:rsid w:val="00EB6FE4"/>
    <w:rsid w:val="00EC0C26"/>
    <w:rsid w:val="00EC0F59"/>
    <w:rsid w:val="00EC18F9"/>
    <w:rsid w:val="00EC28FC"/>
    <w:rsid w:val="00EC341D"/>
    <w:rsid w:val="00ED1FDD"/>
    <w:rsid w:val="00ED2474"/>
    <w:rsid w:val="00ED3DBD"/>
    <w:rsid w:val="00ED5AE2"/>
    <w:rsid w:val="00EE6824"/>
    <w:rsid w:val="00EF1300"/>
    <w:rsid w:val="00EF77D3"/>
    <w:rsid w:val="00F06503"/>
    <w:rsid w:val="00F07EA4"/>
    <w:rsid w:val="00F15D62"/>
    <w:rsid w:val="00F1750C"/>
    <w:rsid w:val="00F2317E"/>
    <w:rsid w:val="00F23704"/>
    <w:rsid w:val="00F264B1"/>
    <w:rsid w:val="00F27589"/>
    <w:rsid w:val="00F327A9"/>
    <w:rsid w:val="00F424C7"/>
    <w:rsid w:val="00F42B30"/>
    <w:rsid w:val="00F42DE4"/>
    <w:rsid w:val="00F430F4"/>
    <w:rsid w:val="00F51852"/>
    <w:rsid w:val="00F52126"/>
    <w:rsid w:val="00F5360A"/>
    <w:rsid w:val="00F54A10"/>
    <w:rsid w:val="00F56AE4"/>
    <w:rsid w:val="00F577EF"/>
    <w:rsid w:val="00F6034F"/>
    <w:rsid w:val="00F64184"/>
    <w:rsid w:val="00F71DA9"/>
    <w:rsid w:val="00F75016"/>
    <w:rsid w:val="00F85D67"/>
    <w:rsid w:val="00F9117E"/>
    <w:rsid w:val="00F94B85"/>
    <w:rsid w:val="00F95296"/>
    <w:rsid w:val="00F95429"/>
    <w:rsid w:val="00FA38F0"/>
    <w:rsid w:val="00FA51EA"/>
    <w:rsid w:val="00FA5F24"/>
    <w:rsid w:val="00FB225A"/>
    <w:rsid w:val="00FB3084"/>
    <w:rsid w:val="00FD2F39"/>
    <w:rsid w:val="00FE7DE6"/>
    <w:rsid w:val="00FF2584"/>
    <w:rsid w:val="00FF5175"/>
    <w:rsid w:val="00FF7B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45359"/>
  <w15:chartTrackingRefBased/>
  <w15:docId w15:val="{6919EEDA-1B31-4FDA-8866-5B4ED858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03"/>
    <w:pPr>
      <w:suppressAutoHyphens/>
      <w:spacing w:after="0" w:line="260" w:lineRule="atLeast"/>
      <w:jc w:val="both"/>
    </w:pPr>
    <w:rPr>
      <w:rFonts w:ascii="Arial" w:eastAsia="Calibri" w:hAnsi="Arial" w:cs="Arial"/>
      <w:sz w:val="20"/>
      <w:lang w:eastAsia="zh-CN"/>
    </w:rPr>
  </w:style>
  <w:style w:type="paragraph" w:styleId="Naslov1">
    <w:name w:val="heading 1"/>
    <w:aliases w:val="H1,H11,H12,H13,NASLOV"/>
    <w:next w:val="Navaden"/>
    <w:link w:val="Naslov1Znak1"/>
    <w:autoRedefine/>
    <w:qFormat/>
    <w:rsid w:val="00763C03"/>
    <w:pPr>
      <w:keepNext/>
      <w:keepLines/>
      <w:tabs>
        <w:tab w:val="left" w:pos="426"/>
      </w:tabs>
      <w:spacing w:before="240" w:after="180" w:line="240" w:lineRule="auto"/>
      <w:jc w:val="both"/>
      <w:outlineLvl w:val="0"/>
    </w:pPr>
    <w:rPr>
      <w:rFonts w:ascii="Arial" w:eastAsia="Times New Roman" w:hAnsi="Arial" w:cs="Arial"/>
      <w:b/>
      <w:bCs/>
      <w:caps/>
      <w:sz w:val="20"/>
      <w:szCs w:val="28"/>
      <w:lang w:eastAsia="zh-CN"/>
    </w:rPr>
  </w:style>
  <w:style w:type="paragraph" w:styleId="Naslov2">
    <w:name w:val="heading 2"/>
    <w:aliases w:val="H2,H21,H22"/>
    <w:basedOn w:val="Naslov1"/>
    <w:next w:val="Navaden"/>
    <w:link w:val="Naslov2Znak1"/>
    <w:uiPriority w:val="9"/>
    <w:qFormat/>
    <w:rsid w:val="00E23465"/>
    <w:pPr>
      <w:tabs>
        <w:tab w:val="left" w:pos="0"/>
      </w:tabs>
      <w:spacing w:before="0" w:after="0"/>
      <w:outlineLvl w:val="1"/>
    </w:pPr>
    <w:rPr>
      <w:bCs w:val="0"/>
      <w:caps w:val="0"/>
      <w:szCs w:val="26"/>
    </w:rPr>
  </w:style>
  <w:style w:type="paragraph" w:styleId="Naslov3">
    <w:name w:val="heading 3"/>
    <w:aliases w:val="H3,H31,H32,H33"/>
    <w:basedOn w:val="Naslov2"/>
    <w:next w:val="Navaden"/>
    <w:link w:val="Naslov3Znak1"/>
    <w:qFormat/>
    <w:rsid w:val="00763C03"/>
    <w:pPr>
      <w:outlineLvl w:val="2"/>
    </w:pPr>
    <w:rPr>
      <w:bCs/>
    </w:rPr>
  </w:style>
  <w:style w:type="paragraph" w:styleId="Naslov40">
    <w:name w:val="heading 4"/>
    <w:aliases w:val="H4,H41,H42,H44,H444"/>
    <w:basedOn w:val="Naslov3"/>
    <w:next w:val="Navaden"/>
    <w:link w:val="Naslov4Znak1"/>
    <w:qFormat/>
    <w:rsid w:val="003C2B21"/>
    <w:pPr>
      <w:outlineLvl w:val="3"/>
    </w:pPr>
    <w:rPr>
      <w:bCs w:val="0"/>
      <w:i/>
      <w:iCs/>
    </w:rPr>
  </w:style>
  <w:style w:type="paragraph" w:styleId="Naslov5">
    <w:name w:val="heading 5"/>
    <w:aliases w:val="H5,H51,H52"/>
    <w:basedOn w:val="Naslov40"/>
    <w:next w:val="Navaden"/>
    <w:link w:val="Naslov5Znak"/>
    <w:qFormat/>
    <w:rsid w:val="00763C03"/>
    <w:pPr>
      <w:numPr>
        <w:ilvl w:val="4"/>
        <w:numId w:val="2"/>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2164EA"/>
    <w:pPr>
      <w:numPr>
        <w:ilvl w:val="0"/>
        <w:numId w:val="10"/>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Id w:val="2"/>
      </w:numPr>
      <w:ind w:left="1134" w:hanging="1134"/>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aliases w:val="H2 Znak,H21 Znak,H2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
      <w:iCs/>
      <w:sz w:val="20"/>
      <w:szCs w:val="26"/>
      <w:lang w:eastAsia="zh-CN"/>
    </w:rPr>
  </w:style>
  <w:style w:type="character" w:customStyle="1" w:styleId="Naslov6Znak">
    <w:name w:val="Naslov 6 Znak"/>
    <w:aliases w:val="H6 Znak,H61 Znak,H62 Znak"/>
    <w:basedOn w:val="Privzetapisavaodstavka"/>
    <w:link w:val="Naslov6"/>
    <w:rsid w:val="00763C03"/>
    <w:rPr>
      <w:rFonts w:ascii="Arial" w:eastAsia="Times New Roman" w:hAnsi="Arial" w:cs="Arial"/>
      <w:b/>
      <w:i/>
      <w:sz w:val="20"/>
      <w:szCs w:val="26"/>
      <w:lang w:eastAsia="zh-CN"/>
    </w:rPr>
  </w:style>
  <w:style w:type="character" w:customStyle="1" w:styleId="Naslov7Znak">
    <w:name w:val="Naslov 7 Znak"/>
    <w:basedOn w:val="Privzetapisavaodstavka"/>
    <w:link w:val="Naslov7"/>
    <w:rsid w:val="00763C03"/>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rsid w:val="002164EA"/>
    <w:rPr>
      <w:rFonts w:ascii="Arial" w:eastAsia="Arial Unicode MS" w:hAnsi="Arial" w:cs="Arial"/>
      <w:b/>
      <w:i/>
      <w:iCs/>
      <w:color w:val="404040"/>
      <w:sz w:val="20"/>
      <w:szCs w:val="20"/>
      <w:lang w:eastAsia="zh-CN"/>
    </w:rPr>
  </w:style>
  <w:style w:type="character" w:customStyle="1" w:styleId="Naslov9Znak">
    <w:name w:val="Naslov 9 Znak"/>
    <w:aliases w:val="H9 Znak"/>
    <w:basedOn w:val="Privzetapisavaodstavka"/>
    <w:link w:val="Naslov9"/>
    <w:rsid w:val="007C28FF"/>
    <w:rPr>
      <w:rFonts w:ascii="Arial" w:eastAsia="Arial Unicode MS" w:hAnsi="Arial" w:cs="Arial"/>
      <w:b/>
      <w:i/>
      <w:color w:val="404040"/>
      <w:sz w:val="20"/>
      <w:szCs w:val="20"/>
      <w:lang w:eastAsia="zh-CN"/>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uiPriority w:val="99"/>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customStyle="1" w:styleId="Omemba1">
    <w:name w:val="Omemba1"/>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99"/>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uiPriority w:val="99"/>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4"/>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pPr>
      <w:spacing w:line="240" w:lineRule="auto"/>
    </w:pPr>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pPr>
      <w:spacing w:line="240" w:lineRule="auto"/>
    </w:pPr>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uiPriority w:val="1"/>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pPr>
      <w:spacing w:line="240" w:lineRule="auto"/>
    </w:pPr>
    <w:rPr>
      <w:szCs w:val="20"/>
    </w:rPr>
  </w:style>
  <w:style w:type="paragraph" w:styleId="Pripombabesedilo">
    <w:name w:val="annotation text"/>
    <w:basedOn w:val="Navaden"/>
    <w:link w:val="PripombabesediloZnak2"/>
    <w:unhideWhenUsed/>
    <w:rsid w:val="00763C03"/>
    <w:pPr>
      <w:spacing w:line="240" w:lineRule="auto"/>
    </w:pPr>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99"/>
    <w:qFormat/>
    <w:rsid w:val="00763C03"/>
    <w:pPr>
      <w:ind w:left="720"/>
      <w:contextualSpacing/>
    </w:pPr>
  </w:style>
  <w:style w:type="paragraph" w:styleId="NaslovTOC">
    <w:name w:val="TOC Heading"/>
    <w:basedOn w:val="Naslov1"/>
    <w:next w:val="Navaden"/>
    <w:uiPriority w:val="39"/>
    <w:qFormat/>
    <w:rsid w:val="00763C03"/>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rsid w:val="00763C03"/>
    <w:pPr>
      <w:keepNext w:val="0"/>
      <w:keepLines w:val="0"/>
      <w:tabs>
        <w:tab w:val="clear" w:pos="426"/>
      </w:tabs>
      <w:suppressAutoHyphens/>
      <w:spacing w:before="0" w:after="120"/>
      <w:jc w:val="left"/>
      <w:outlineLvl w:val="9"/>
    </w:pPr>
    <w:rPr>
      <w:rFonts w:eastAsia="Calibri" w:cstheme="minorHAnsi"/>
      <w:b w:val="0"/>
      <w:caps w:val="0"/>
      <w:szCs w:val="20"/>
    </w:rPr>
  </w:style>
  <w:style w:type="paragraph" w:styleId="Kazalovsebine2">
    <w:name w:val="toc 2"/>
    <w:basedOn w:val="Naslov2"/>
    <w:next w:val="Navaden"/>
    <w:uiPriority w:val="39"/>
    <w:rsid w:val="00763C03"/>
    <w:pPr>
      <w:keepNext w:val="0"/>
      <w:keepLines w:val="0"/>
      <w:tabs>
        <w:tab w:val="clear" w:pos="0"/>
        <w:tab w:val="clear" w:pos="426"/>
      </w:tabs>
      <w:suppressAutoHyphens/>
      <w:ind w:left="170"/>
      <w:jc w:val="left"/>
      <w:outlineLvl w:val="9"/>
    </w:pPr>
    <w:rPr>
      <w:rFonts w:eastAsia="Calibri" w:cstheme="minorHAnsi"/>
      <w:b w:val="0"/>
      <w:szCs w:val="20"/>
    </w:rPr>
  </w:style>
  <w:style w:type="paragraph" w:styleId="Kazalovsebine3">
    <w:name w:val="toc 3"/>
    <w:basedOn w:val="Naslov3"/>
    <w:next w:val="Navaden"/>
    <w:uiPriority w:val="39"/>
    <w:rsid w:val="00763C03"/>
    <w:pPr>
      <w:keepNext w:val="0"/>
      <w:keepLines w:val="0"/>
      <w:tabs>
        <w:tab w:val="clear" w:pos="0"/>
        <w:tab w:val="clear" w:pos="426"/>
      </w:tabs>
      <w:suppressAutoHyphens/>
      <w:ind w:left="340"/>
      <w:jc w:val="left"/>
      <w:outlineLvl w:val="9"/>
    </w:pPr>
    <w:rPr>
      <w:rFonts w:eastAsia="Calibri" w:cstheme="minorHAnsi"/>
      <w:b w:val="0"/>
      <w:bCs w:val="0"/>
      <w:iCs/>
      <w:szCs w:val="20"/>
    </w:rPr>
  </w:style>
  <w:style w:type="paragraph" w:styleId="Kazalovsebine4">
    <w:name w:val="toc 4"/>
    <w:basedOn w:val="Naslov40"/>
    <w:next w:val="Navaden"/>
    <w:uiPriority w:val="39"/>
    <w:rsid w:val="00763C03"/>
    <w:pPr>
      <w:keepNext w:val="0"/>
      <w:keepLines w:val="0"/>
      <w:tabs>
        <w:tab w:val="clear" w:pos="0"/>
        <w:tab w:val="clear" w:pos="426"/>
      </w:tabs>
      <w:suppressAutoHyphens/>
      <w:ind w:left="510"/>
      <w:jc w:val="left"/>
      <w:outlineLvl w:val="9"/>
    </w:pPr>
    <w:rPr>
      <w:rFonts w:eastAsia="Calibri" w:cstheme="minorHAnsi"/>
      <w:b w:val="0"/>
      <w:iCs w:val="0"/>
      <w:szCs w:val="18"/>
    </w:rPr>
  </w:style>
  <w:style w:type="paragraph" w:styleId="Kazalovsebine5">
    <w:name w:val="toc 5"/>
    <w:basedOn w:val="Naslov5"/>
    <w:next w:val="Navaden"/>
    <w:rsid w:val="00763C03"/>
    <w:pPr>
      <w:keepNext w:val="0"/>
      <w:keepLines w:val="0"/>
      <w:numPr>
        <w:ilvl w:val="0"/>
        <w:numId w:val="0"/>
      </w:numPr>
      <w:tabs>
        <w:tab w:val="clear" w:pos="426"/>
      </w:tabs>
      <w:suppressAutoHyphens/>
      <w:spacing w:line="260" w:lineRule="atLeast"/>
      <w:ind w:left="800"/>
      <w:jc w:val="left"/>
      <w:outlineLvl w:val="9"/>
    </w:pPr>
    <w:rPr>
      <w:rFonts w:asciiTheme="minorHAnsi" w:eastAsia="Calibri" w:hAnsiTheme="minorHAnsi" w:cstheme="minorHAnsi"/>
      <w:b w:val="0"/>
      <w:iCs w:val="0"/>
      <w:sz w:val="18"/>
      <w:szCs w:val="18"/>
    </w:rPr>
  </w:style>
  <w:style w:type="paragraph" w:styleId="Kazalovsebine6">
    <w:name w:val="toc 6"/>
    <w:basedOn w:val="Naslov6"/>
    <w:next w:val="Navaden"/>
    <w:rsid w:val="00763C03"/>
    <w:pPr>
      <w:keepNext w:val="0"/>
      <w:keepLines w:val="0"/>
      <w:numPr>
        <w:ilvl w:val="0"/>
        <w:numId w:val="0"/>
      </w:numPr>
      <w:tabs>
        <w:tab w:val="clear" w:pos="426"/>
      </w:tabs>
      <w:suppressAutoHyphens/>
      <w:spacing w:line="260" w:lineRule="atLeast"/>
      <w:ind w:left="1000"/>
      <w:jc w:val="left"/>
      <w:outlineLvl w:val="9"/>
    </w:pPr>
    <w:rPr>
      <w:rFonts w:asciiTheme="minorHAnsi" w:eastAsia="Calibri" w:hAnsiTheme="minorHAnsi" w:cstheme="minorHAnsi"/>
      <w:b w:val="0"/>
      <w:sz w:val="18"/>
      <w:szCs w:val="18"/>
    </w:rPr>
  </w:style>
  <w:style w:type="paragraph" w:styleId="Kazalovsebine7">
    <w:name w:val="toc 7"/>
    <w:basedOn w:val="Naslov7"/>
    <w:next w:val="Navaden"/>
    <w:rsid w:val="00763C03"/>
    <w:pPr>
      <w:keepNext w:val="0"/>
      <w:keepLines w:val="0"/>
      <w:numPr>
        <w:ilvl w:val="0"/>
        <w:numId w:val="0"/>
      </w:numPr>
      <w:tabs>
        <w:tab w:val="clear" w:pos="426"/>
      </w:tabs>
      <w:suppressAutoHyphens/>
      <w:spacing w:line="260" w:lineRule="atLeast"/>
      <w:ind w:left="1200"/>
      <w:jc w:val="left"/>
      <w:outlineLvl w:val="9"/>
    </w:pPr>
    <w:rPr>
      <w:rFonts w:asciiTheme="minorHAnsi" w:eastAsia="Calibri" w:hAnsiTheme="minorHAnsi" w:cstheme="minorHAnsi"/>
      <w:b w:val="0"/>
      <w:iCs w:val="0"/>
      <w:color w:val="auto"/>
      <w:sz w:val="18"/>
      <w:szCs w:val="18"/>
    </w:rPr>
  </w:style>
  <w:style w:type="paragraph" w:styleId="Kazalovsebine8">
    <w:name w:val="toc 8"/>
    <w:basedOn w:val="Naslov8"/>
    <w:next w:val="Navaden"/>
    <w:rsid w:val="00763C03"/>
    <w:pPr>
      <w:keepNext w:val="0"/>
      <w:keepLines w:val="0"/>
      <w:numPr>
        <w:numId w:val="0"/>
      </w:numPr>
      <w:tabs>
        <w:tab w:val="clear" w:pos="426"/>
      </w:tabs>
      <w:suppressAutoHyphens/>
      <w:spacing w:line="260" w:lineRule="atLeast"/>
      <w:ind w:left="1400"/>
      <w:outlineLvl w:val="9"/>
    </w:pPr>
    <w:rPr>
      <w:rFonts w:asciiTheme="minorHAnsi" w:eastAsia="Calibri" w:hAnsiTheme="minorHAnsi" w:cstheme="minorHAnsi"/>
      <w:b w:val="0"/>
      <w:iCs w:val="0"/>
      <w:color w:val="auto"/>
      <w:sz w:val="18"/>
      <w:szCs w:val="18"/>
    </w:rPr>
  </w:style>
  <w:style w:type="paragraph" w:styleId="Kazalovsebine9">
    <w:name w:val="toc 9"/>
    <w:basedOn w:val="Naslov9"/>
    <w:next w:val="Navaden"/>
    <w:rsid w:val="00763C03"/>
    <w:pPr>
      <w:keepNext w:val="0"/>
      <w:keepLines w:val="0"/>
      <w:numPr>
        <w:ilvl w:val="0"/>
        <w:numId w:val="0"/>
      </w:numPr>
      <w:tabs>
        <w:tab w:val="clear" w:pos="426"/>
      </w:tabs>
      <w:suppressAutoHyphens/>
      <w:spacing w:line="260" w:lineRule="atLeast"/>
      <w:ind w:left="1600"/>
      <w:jc w:val="left"/>
      <w:outlineLvl w:val="9"/>
    </w:pPr>
    <w:rPr>
      <w:rFonts w:asciiTheme="minorHAnsi" w:eastAsia="Calibri" w:hAnsiTheme="minorHAnsi" w:cstheme="minorHAnsi"/>
      <w:b w:val="0"/>
      <w:color w:val="auto"/>
      <w:sz w:val="18"/>
      <w:szCs w:val="18"/>
    </w:rPr>
  </w:style>
  <w:style w:type="paragraph" w:customStyle="1" w:styleId="Natevanjestevilkami1">
    <w:name w:val="Naštevanje s številkami 1"/>
    <w:qFormat/>
    <w:rsid w:val="00763C03"/>
    <w:pPr>
      <w:numPr>
        <w:numId w:val="5"/>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pPr>
      <w:spacing w:line="240" w:lineRule="auto"/>
    </w:pPr>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3"/>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line="240" w:lineRule="auto"/>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nhideWhenUsed/>
    <w:rsid w:val="00763C03"/>
    <w:rPr>
      <w:sz w:val="16"/>
      <w:szCs w:val="16"/>
    </w:rPr>
  </w:style>
  <w:style w:type="character" w:customStyle="1" w:styleId="Nerazreenaomemba1">
    <w:name w:val="Nerazrešena omemba1"/>
    <w:basedOn w:val="Privzetapisavaodstavka"/>
    <w:uiPriority w:val="99"/>
    <w:semiHidden/>
    <w:unhideWhenUsed/>
    <w:rsid w:val="00763C03"/>
    <w:rPr>
      <w:color w:val="605E5C"/>
      <w:shd w:val="clear" w:color="auto" w:fill="E1DFDD"/>
    </w:rPr>
  </w:style>
  <w:style w:type="table" w:styleId="Tabelamrea">
    <w:name w:val="Table Grid"/>
    <w:basedOn w:val="Navadnatabela"/>
    <w:uiPriority w:val="5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7"/>
      </w:numPr>
    </w:pPr>
  </w:style>
  <w:style w:type="paragraph" w:customStyle="1" w:styleId="nalov4">
    <w:name w:val="nalov 4"/>
    <w:basedOn w:val="Naslov40"/>
    <w:link w:val="nalov4Znak"/>
    <w:qFormat/>
    <w:rsid w:val="00763C03"/>
    <w:pPr>
      <w:numPr>
        <w:numId w:val="8"/>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763C03"/>
    <w:rPr>
      <w:rFonts w:ascii="Arial" w:eastAsia="Times New Roman" w:hAnsi="Arial" w:cs="Arial"/>
      <w:b/>
      <w:bCs/>
      <w:caps/>
      <w:sz w:val="20"/>
      <w:szCs w:val="28"/>
      <w:lang w:eastAsia="zh-CN"/>
    </w:rPr>
  </w:style>
  <w:style w:type="character" w:customStyle="1" w:styleId="Naslov2Znak1">
    <w:name w:val="Naslov 2 Znak1"/>
    <w:aliases w:val="H2 Znak1,H21 Znak1,H22 Znak1"/>
    <w:basedOn w:val="Naslov1Znak1"/>
    <w:link w:val="Naslov2"/>
    <w:rsid w:val="00E23465"/>
    <w:rPr>
      <w:rFonts w:ascii="Arial" w:eastAsia="Times New Roman" w:hAnsi="Arial" w:cs="Arial"/>
      <w:b/>
      <w:bCs w:val="0"/>
      <w:caps w:val="0"/>
      <w:sz w:val="20"/>
      <w:szCs w:val="26"/>
      <w:lang w:eastAsia="zh-CN"/>
    </w:rPr>
  </w:style>
  <w:style w:type="character" w:customStyle="1" w:styleId="Naslov3Znak1">
    <w:name w:val="Naslov 3 Znak1"/>
    <w:aliases w:val="H3 Znak1,H31 Znak1,H32 Znak1,H33 Znak1"/>
    <w:basedOn w:val="Naslov2Znak1"/>
    <w:link w:val="Naslov3"/>
    <w:rsid w:val="00763C03"/>
    <w:rPr>
      <w:rFonts w:ascii="Arial" w:eastAsia="Times New Roman" w:hAnsi="Arial" w:cs="Arial"/>
      <w:b/>
      <w:bCs/>
      <w:caps w:val="0"/>
      <w:sz w:val="20"/>
      <w:szCs w:val="26"/>
      <w:lang w:eastAsia="zh-CN"/>
    </w:rPr>
  </w:style>
  <w:style w:type="character" w:customStyle="1" w:styleId="Naslov4Znak1">
    <w:name w:val="Naslov 4 Znak1"/>
    <w:aliases w:val="H4 Znak,H41 Znak,H42 Znak,H44 Znak,H444 Znak"/>
    <w:basedOn w:val="Naslov3Znak1"/>
    <w:link w:val="Naslov40"/>
    <w:rsid w:val="007C28FF"/>
    <w:rPr>
      <w:rFonts w:ascii="Arial" w:eastAsia="Times New Roman" w:hAnsi="Arial" w:cs="Arial"/>
      <w:b/>
      <w:bCs w:val="0"/>
      <w:i/>
      <w:iCs/>
      <w:caps w:val="0"/>
      <w:sz w:val="20"/>
      <w:szCs w:val="26"/>
      <w:lang w:eastAsia="zh-CN"/>
    </w:rPr>
  </w:style>
  <w:style w:type="character" w:customStyle="1" w:styleId="nalov4Znak">
    <w:name w:val="nalov 4 Znak"/>
    <w:basedOn w:val="Naslov4Znak1"/>
    <w:link w:val="nalov4"/>
    <w:rsid w:val="00763C03"/>
    <w:rPr>
      <w:rFonts w:ascii="Arial" w:eastAsia="Microsoft YaHei" w:hAnsi="Arial" w:cs="Arial"/>
      <w:b/>
      <w:bCs w:val="0"/>
      <w:i/>
      <w:iCs/>
      <w:caps w:val="0"/>
      <w:sz w:val="20"/>
      <w:szCs w:val="26"/>
      <w:lang w:eastAsia="sl-SI"/>
    </w:rPr>
  </w:style>
  <w:style w:type="numbering" w:customStyle="1" w:styleId="Headings">
    <w:name w:val="Headings"/>
    <w:uiPriority w:val="99"/>
    <w:rsid w:val="00222A0E"/>
    <w:pPr>
      <w:numPr>
        <w:numId w:val="9"/>
      </w:numPr>
    </w:pPr>
  </w:style>
  <w:style w:type="paragraph" w:customStyle="1" w:styleId="NASLOV4">
    <w:name w:val="NASLOV 4"/>
    <w:basedOn w:val="Naslov3"/>
    <w:link w:val="NASLOV4Znak0"/>
    <w:autoRedefine/>
    <w:qFormat/>
    <w:rsid w:val="00A06ED9"/>
    <w:pPr>
      <w:numPr>
        <w:numId w:val="11"/>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 w:val="0"/>
      <w:iCs w:val="0"/>
      <w:caps w:val="0"/>
      <w:sz w:val="20"/>
      <w:szCs w:val="26"/>
      <w:lang w:eastAsia="zh-CN"/>
    </w:rPr>
  </w:style>
  <w:style w:type="paragraph" w:customStyle="1" w:styleId="Odstavekseznama1">
    <w:name w:val="Odstavek seznama1"/>
    <w:basedOn w:val="Navaden"/>
    <w:rsid w:val="00882874"/>
    <w:pPr>
      <w:suppressAutoHyphens w:val="0"/>
      <w:spacing w:line="240" w:lineRule="auto"/>
      <w:ind w:left="720"/>
      <w:contextualSpacing/>
      <w:jc w:val="left"/>
    </w:pPr>
    <w:rPr>
      <w:rFonts w:ascii="Times New Roman" w:hAnsi="Times New Roman" w:cs="Times New Roman"/>
      <w:sz w:val="24"/>
      <w:szCs w:val="24"/>
      <w:lang w:eastAsia="sl-SI"/>
    </w:rPr>
  </w:style>
  <w:style w:type="paragraph" w:customStyle="1" w:styleId="xmsonormal">
    <w:name w:val="x_msonormal"/>
    <w:basedOn w:val="Navaden"/>
    <w:rsid w:val="0070380C"/>
    <w:pPr>
      <w:suppressAutoHyphens w:val="0"/>
      <w:spacing w:line="240" w:lineRule="auto"/>
      <w:jc w:val="left"/>
    </w:pPr>
    <w:rPr>
      <w:rFonts w:ascii="Calibri" w:hAnsi="Calibri" w:cs="Calibri"/>
      <w:sz w:val="22"/>
      <w:lang w:eastAsia="sl-SI"/>
    </w:rPr>
  </w:style>
  <w:style w:type="character" w:styleId="Nerazreenaomemba">
    <w:name w:val="Unresolved Mention"/>
    <w:basedOn w:val="Privzetapisavaodstavka"/>
    <w:uiPriority w:val="99"/>
    <w:semiHidden/>
    <w:unhideWhenUsed/>
    <w:rsid w:val="00BA689A"/>
    <w:rPr>
      <w:color w:val="605E5C"/>
      <w:shd w:val="clear" w:color="auto" w:fill="E1DFDD"/>
    </w:rPr>
  </w:style>
  <w:style w:type="paragraph" w:styleId="Zgradbadokumenta">
    <w:name w:val="Document Map"/>
    <w:basedOn w:val="Navaden"/>
    <w:link w:val="ZgradbadokumentaZnak"/>
    <w:rsid w:val="0091549C"/>
    <w:pPr>
      <w:suppressAutoHyphens w:val="0"/>
      <w:spacing w:line="260" w:lineRule="exact"/>
      <w:jc w:val="left"/>
    </w:pPr>
    <w:rPr>
      <w:rFonts w:ascii="Tahoma" w:eastAsia="Times New Roman" w:hAnsi="Tahoma" w:cs="Tahoma"/>
      <w:sz w:val="16"/>
      <w:szCs w:val="16"/>
      <w:lang w:val="en-US" w:eastAsia="en-US"/>
    </w:rPr>
  </w:style>
  <w:style w:type="character" w:customStyle="1" w:styleId="ZgradbadokumentaZnak">
    <w:name w:val="Zgradba dokumenta Znak"/>
    <w:basedOn w:val="Privzetapisavaodstavka"/>
    <w:link w:val="Zgradbadokumenta"/>
    <w:rsid w:val="0091549C"/>
    <w:rPr>
      <w:rFonts w:ascii="Tahoma" w:eastAsia="Times New Roman" w:hAnsi="Tahoma" w:cs="Tahoma"/>
      <w:sz w:val="16"/>
      <w:szCs w:val="16"/>
      <w:lang w:val="en-US"/>
    </w:rPr>
  </w:style>
  <w:style w:type="paragraph" w:customStyle="1" w:styleId="datumtevilka">
    <w:name w:val="datum številka"/>
    <w:basedOn w:val="Navaden"/>
    <w:qFormat/>
    <w:rsid w:val="0091549C"/>
    <w:pPr>
      <w:tabs>
        <w:tab w:val="left" w:pos="1701"/>
      </w:tabs>
      <w:suppressAutoHyphens w:val="0"/>
      <w:spacing w:line="260" w:lineRule="exact"/>
      <w:jc w:val="left"/>
    </w:pPr>
    <w:rPr>
      <w:rFonts w:eastAsia="Times New Roman" w:cs="Times New Roman"/>
      <w:szCs w:val="20"/>
      <w:lang w:eastAsia="sl-SI"/>
    </w:rPr>
  </w:style>
  <w:style w:type="paragraph" w:customStyle="1" w:styleId="ZADEVA">
    <w:name w:val="ZADEVA"/>
    <w:basedOn w:val="Navaden"/>
    <w:qFormat/>
    <w:rsid w:val="0091549C"/>
    <w:pPr>
      <w:tabs>
        <w:tab w:val="left" w:pos="1701"/>
      </w:tabs>
      <w:suppressAutoHyphens w:val="0"/>
      <w:spacing w:line="260" w:lineRule="exact"/>
      <w:ind w:left="1701" w:hanging="1701"/>
      <w:jc w:val="left"/>
    </w:pPr>
    <w:rPr>
      <w:rFonts w:eastAsia="Times New Roman" w:cs="Times New Roman"/>
      <w:b/>
      <w:szCs w:val="24"/>
      <w:lang w:val="it-IT" w:eastAsia="en-US"/>
    </w:rPr>
  </w:style>
  <w:style w:type="numbering" w:customStyle="1" w:styleId="NoList1">
    <w:name w:val="No List1"/>
    <w:next w:val="Brezseznama"/>
    <w:semiHidden/>
    <w:rsid w:val="0091549C"/>
  </w:style>
  <w:style w:type="paragraph" w:styleId="Telobesedila2">
    <w:name w:val="Body Text 2"/>
    <w:basedOn w:val="Navaden"/>
    <w:link w:val="Telobesedila2Znak"/>
    <w:rsid w:val="0091549C"/>
    <w:pPr>
      <w:suppressAutoHyphens w:val="0"/>
      <w:overflowPunct w:val="0"/>
      <w:autoSpaceDE w:val="0"/>
      <w:autoSpaceDN w:val="0"/>
      <w:adjustRightInd w:val="0"/>
      <w:spacing w:after="120" w:line="240" w:lineRule="auto"/>
      <w:jc w:val="center"/>
      <w:textAlignment w:val="baseline"/>
    </w:pPr>
    <w:rPr>
      <w:rFonts w:ascii="Times" w:eastAsia="Times New Roman" w:hAnsi="Times" w:cs="Times New Roman"/>
      <w:b/>
      <w:sz w:val="56"/>
      <w:szCs w:val="20"/>
      <w:lang w:eastAsia="sl-SI"/>
    </w:rPr>
  </w:style>
  <w:style w:type="character" w:customStyle="1" w:styleId="Telobesedila2Znak">
    <w:name w:val="Telo besedila 2 Znak"/>
    <w:basedOn w:val="Privzetapisavaodstavka"/>
    <w:link w:val="Telobesedila2"/>
    <w:rsid w:val="0091549C"/>
    <w:rPr>
      <w:rFonts w:ascii="Times" w:eastAsia="Times New Roman" w:hAnsi="Times" w:cs="Times New Roman"/>
      <w:b/>
      <w:sz w:val="56"/>
      <w:szCs w:val="20"/>
      <w:lang w:eastAsia="sl-SI"/>
    </w:rPr>
  </w:style>
  <w:style w:type="paragraph" w:customStyle="1" w:styleId="CVITEXT">
    <w:name w:val="CVI TEXT"/>
    <w:basedOn w:val="Navaden"/>
    <w:rsid w:val="0091549C"/>
    <w:pPr>
      <w:suppressAutoHyphens w:val="0"/>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lang w:eastAsia="sl-SI"/>
    </w:rPr>
  </w:style>
  <w:style w:type="paragraph" w:customStyle="1" w:styleId="BodyText31">
    <w:name w:val="Body Text 31"/>
    <w:basedOn w:val="Navaden"/>
    <w:rsid w:val="0091549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pPr>
    <w:rPr>
      <w:rFonts w:ascii="Times New Roman" w:eastAsia="Times New Roman" w:hAnsi="Times New Roman" w:cs="Times New Roman"/>
      <w:sz w:val="24"/>
      <w:szCs w:val="20"/>
      <w:lang w:eastAsia="sl-SI"/>
    </w:rPr>
  </w:style>
  <w:style w:type="paragraph" w:customStyle="1" w:styleId="BodyText21">
    <w:name w:val="Body Text 21"/>
    <w:basedOn w:val="Navaden"/>
    <w:rsid w:val="0091549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autoSpaceDN w:val="0"/>
      <w:adjustRightInd w:val="0"/>
      <w:spacing w:line="240" w:lineRule="auto"/>
      <w:ind w:left="9"/>
      <w:textAlignment w:val="baseline"/>
    </w:pPr>
    <w:rPr>
      <w:rFonts w:ascii="Times New Roman" w:eastAsia="Times New Roman" w:hAnsi="Times New Roman" w:cs="Times New Roman"/>
      <w:color w:val="FF0000"/>
      <w:sz w:val="24"/>
      <w:szCs w:val="20"/>
      <w:lang w:eastAsia="en-US"/>
    </w:rPr>
  </w:style>
  <w:style w:type="paragraph" w:styleId="HTML-oblikovano">
    <w:name w:val="HTML Preformatted"/>
    <w:basedOn w:val="Navaden"/>
    <w:link w:val="HTML-oblikovanoZnak"/>
    <w:rsid w:val="00915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91549C"/>
    <w:rPr>
      <w:rFonts w:ascii="Courier New" w:eastAsia="Times New Roman" w:hAnsi="Courier New" w:cs="Courier New"/>
      <w:color w:val="000000"/>
      <w:sz w:val="18"/>
      <w:szCs w:val="18"/>
      <w:lang w:eastAsia="sl-SI"/>
    </w:rPr>
  </w:style>
  <w:style w:type="table" w:customStyle="1" w:styleId="TableGrid1">
    <w:name w:val="Table Grid1"/>
    <w:basedOn w:val="Navadnatabela"/>
    <w:next w:val="Tabelamrea"/>
    <w:rsid w:val="0091549C"/>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91549C"/>
    <w:pPr>
      <w:suppressAutoHyphens w:val="0"/>
      <w:spacing w:after="160" w:line="240" w:lineRule="exact"/>
      <w:jc w:val="left"/>
    </w:pPr>
    <w:rPr>
      <w:rFonts w:ascii="Tahoma" w:eastAsia="Times New Roman" w:hAnsi="Tahoma" w:cs="Times New Roman"/>
      <w:szCs w:val="20"/>
      <w:lang w:val="en-US" w:eastAsia="en-US"/>
    </w:rPr>
  </w:style>
  <w:style w:type="paragraph" w:customStyle="1" w:styleId="Znak">
    <w:name w:val="Znak"/>
    <w:basedOn w:val="Navaden"/>
    <w:rsid w:val="0091549C"/>
    <w:pPr>
      <w:suppressAutoHyphens w:val="0"/>
      <w:spacing w:after="160" w:line="240" w:lineRule="exact"/>
      <w:jc w:val="left"/>
    </w:pPr>
    <w:rPr>
      <w:rFonts w:ascii="Tahoma" w:eastAsia="Times New Roman" w:hAnsi="Tahoma" w:cs="Times New Roman"/>
      <w:szCs w:val="20"/>
      <w:lang w:val="en-US" w:eastAsia="en-US"/>
    </w:rPr>
  </w:style>
  <w:style w:type="character" w:styleId="tevilkastrani">
    <w:name w:val="page number"/>
    <w:rsid w:val="0091549C"/>
  </w:style>
  <w:style w:type="character" w:styleId="Poudarek">
    <w:name w:val="Emphasis"/>
    <w:qFormat/>
    <w:rsid w:val="0091549C"/>
    <w:rPr>
      <w:i/>
      <w:iCs/>
    </w:rPr>
  </w:style>
  <w:style w:type="paragraph" w:customStyle="1" w:styleId="xmsolistparagraph">
    <w:name w:val="x_msolistparagraph"/>
    <w:basedOn w:val="Navaden"/>
    <w:rsid w:val="00880907"/>
    <w:pPr>
      <w:suppressAutoHyphens w:val="0"/>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22542">
      <w:bodyDiv w:val="1"/>
      <w:marLeft w:val="0"/>
      <w:marRight w:val="0"/>
      <w:marTop w:val="0"/>
      <w:marBottom w:val="0"/>
      <w:divBdr>
        <w:top w:val="none" w:sz="0" w:space="0" w:color="auto"/>
        <w:left w:val="none" w:sz="0" w:space="0" w:color="auto"/>
        <w:bottom w:val="none" w:sz="0" w:space="0" w:color="auto"/>
        <w:right w:val="none" w:sz="0" w:space="0" w:color="auto"/>
      </w:divBdr>
    </w:div>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303118201">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17887930">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2599"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335AA5-D823-42A5-831A-219F9E26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1880</TotalTime>
  <Pages>15</Pages>
  <Words>6673</Words>
  <Characters>38041</Characters>
  <Application>Microsoft Office Word</Application>
  <DocSecurity>0</DocSecurity>
  <Lines>317</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75</cp:revision>
  <dcterms:created xsi:type="dcterms:W3CDTF">2023-01-18T10:21:00Z</dcterms:created>
  <dcterms:modified xsi:type="dcterms:W3CDTF">2026-03-24T08:16:00Z</dcterms:modified>
</cp:coreProperties>
</file>